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格式要求参考范文：</w:t>
      </w:r>
    </w:p>
    <w:p>
      <w:pPr>
        <w:jc w:val="center"/>
        <w:rPr>
          <w:rFonts w:ascii="宋体" w:hAnsi="宋体" w:eastAsia="宋体" w:cs="宋体"/>
          <w:b/>
          <w:bCs/>
          <w:sz w:val="32"/>
          <w:szCs w:val="32"/>
        </w:rPr>
      </w:pPr>
      <w:r>
        <w:rPr>
          <w:rFonts w:ascii="宋体" w:hAnsi="宋体" w:eastAsia="宋体" w:cs="宋体"/>
          <w:b/>
          <w:bCs/>
          <w:sz w:val="32"/>
          <w:szCs w:val="32"/>
        </w:rPr>
        <w:t>全面建设社会主义现代化国家新征程“ 新” 在何处?</w:t>
      </w:r>
    </w:p>
    <w:p>
      <w:pPr>
        <w:jc w:val="center"/>
        <w:rPr>
          <w:rFonts w:hint="eastAsia" w:ascii="宋体" w:hAnsi="宋体" w:eastAsia="宋体" w:cs="宋体"/>
          <w:sz w:val="24"/>
          <w:szCs w:val="24"/>
          <w:vertAlign w:val="superscript"/>
          <w:lang w:val="en-US" w:eastAsia="zh-CN"/>
        </w:rPr>
      </w:pPr>
      <w:r>
        <w:rPr>
          <w:rFonts w:ascii="宋体" w:hAnsi="宋体" w:eastAsia="宋体" w:cs="宋体"/>
          <w:sz w:val="24"/>
          <w:szCs w:val="24"/>
        </w:rPr>
        <w:t>秦 宣</w:t>
      </w:r>
      <w:r>
        <w:rPr>
          <w:rFonts w:hint="eastAsia" w:ascii="宋体" w:hAnsi="宋体" w:eastAsia="宋体" w:cs="宋体"/>
          <w:sz w:val="24"/>
          <w:szCs w:val="24"/>
          <w:vertAlign w:val="superscript"/>
          <w:lang w:val="en-US" w:eastAsia="zh-CN"/>
        </w:rPr>
        <w:t>*</w:t>
      </w:r>
    </w:p>
    <w:p>
      <w:pPr>
        <w:ind w:firstLine="482" w:firstLineChars="200"/>
        <w:rPr>
          <w:rFonts w:hint="default" w:ascii="宋体" w:hAnsi="宋体" w:eastAsia="宋体" w:cs="宋体"/>
          <w:color w:val="FF0000"/>
          <w:sz w:val="24"/>
          <w:szCs w:val="24"/>
          <w:lang w:val="en-US" w:eastAsia="zh-CN"/>
        </w:rPr>
      </w:pPr>
      <w:r>
        <w:rPr>
          <w:rFonts w:ascii="宋体" w:hAnsi="宋体" w:eastAsia="宋体" w:cs="宋体"/>
          <w:b/>
          <w:bCs/>
          <w:sz w:val="24"/>
          <w:szCs w:val="24"/>
        </w:rPr>
        <w:t>摘要</w:t>
      </w:r>
      <w:r>
        <w:rPr>
          <w:rFonts w:hint="eastAsia" w:ascii="宋体" w:hAnsi="宋体" w:eastAsia="宋体" w:cs="宋体"/>
          <w:b/>
          <w:bCs/>
          <w:sz w:val="24"/>
          <w:szCs w:val="24"/>
          <w:lang w:val="en-US" w:eastAsia="zh-CN"/>
        </w:rPr>
        <w:t>:</w:t>
      </w:r>
      <w:r>
        <w:rPr>
          <w:rFonts w:ascii="宋体" w:hAnsi="宋体" w:eastAsia="宋体" w:cs="宋体"/>
          <w:sz w:val="24"/>
          <w:szCs w:val="24"/>
        </w:rPr>
        <w:t>党的十九大、十九届五中全会明确提出，在全面建成小康社会之后，中国将“开启全面建设社会主义现代化国家新征程”。这个“新征程”的新，主要体现在三个方面，即新在“新发展阶段”上，新在新发展目标任务上，新在新实现途径上。</w:t>
      </w:r>
      <w:r>
        <w:rPr>
          <w:rFonts w:hint="eastAsia" w:ascii="宋体" w:hAnsi="宋体" w:eastAsia="宋体" w:cs="宋体"/>
          <w:color w:val="FF0000"/>
          <w:sz w:val="21"/>
          <w:szCs w:val="21"/>
          <w:lang w:val="en-US" w:eastAsia="zh-CN"/>
        </w:rPr>
        <w:t>(摘要大概300-500字左右，内容凝练，反映文章主要内容）</w:t>
      </w:r>
    </w:p>
    <w:p>
      <w:pPr>
        <w:rPr>
          <w:rFonts w:ascii="宋体" w:hAnsi="宋体" w:eastAsia="宋体" w:cs="宋体"/>
          <w:sz w:val="24"/>
          <w:szCs w:val="24"/>
        </w:rPr>
      </w:pPr>
    </w:p>
    <w:p>
      <w:pPr>
        <w:ind w:firstLine="482" w:firstLineChars="200"/>
        <w:rPr>
          <w:rFonts w:hint="eastAsia" w:ascii="宋体" w:hAnsi="宋体" w:eastAsia="宋体" w:cs="宋体"/>
          <w:color w:val="FF0000"/>
          <w:sz w:val="21"/>
          <w:szCs w:val="21"/>
          <w:lang w:val="en-US" w:eastAsia="zh-CN"/>
        </w:rPr>
      </w:pPr>
      <w:r>
        <w:rPr>
          <w:rFonts w:ascii="宋体" w:hAnsi="宋体" w:eastAsia="宋体" w:cs="宋体"/>
          <w:b/>
          <w:bCs/>
          <w:sz w:val="24"/>
          <w:szCs w:val="24"/>
        </w:rPr>
        <w:t>关键词</w:t>
      </w:r>
      <w:r>
        <w:rPr>
          <w:rFonts w:hint="eastAsia" w:ascii="宋体" w:hAnsi="宋体" w:eastAsia="宋体" w:cs="宋体"/>
          <w:b/>
          <w:bCs/>
          <w:sz w:val="24"/>
          <w:szCs w:val="24"/>
          <w:lang w:val="en-US" w:eastAsia="zh-CN"/>
        </w:rPr>
        <w:t>:</w:t>
      </w:r>
      <w:r>
        <w:rPr>
          <w:rFonts w:ascii="宋体" w:hAnsi="宋体" w:eastAsia="宋体" w:cs="宋体"/>
          <w:sz w:val="24"/>
          <w:szCs w:val="24"/>
        </w:rPr>
        <w:t>中国现代化 新征程 新发展阶段 新目标 新途径</w:t>
      </w:r>
      <w:r>
        <w:rPr>
          <w:rFonts w:hint="eastAsia" w:ascii="宋体" w:hAnsi="宋体" w:eastAsia="宋体" w:cs="宋体"/>
          <w:color w:val="FF0000"/>
          <w:sz w:val="21"/>
          <w:szCs w:val="21"/>
          <w:lang w:val="en-US" w:eastAsia="zh-CN"/>
        </w:rPr>
        <w:t xml:space="preserve">（关键词大概5个）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szCs w:val="24"/>
        </w:rPr>
      </w:pPr>
      <w:r>
        <w:rPr>
          <w:rFonts w:ascii="宋体" w:hAnsi="宋体" w:eastAsia="宋体" w:cs="宋体"/>
          <w:sz w:val="24"/>
          <w:szCs w:val="24"/>
        </w:rPr>
        <w:t xml:space="preserve">实现现代化是当今世界各国的共同理想。 纵观世界现代化史，不难发现: 第一，世界上没有统一的、一成不变的现代化模式，不同国 </w:t>
      </w:r>
      <w:bookmarkStart w:id="0" w:name="_GoBack"/>
      <w:bookmarkEnd w:id="0"/>
      <w:r>
        <w:rPr>
          <w:rFonts w:ascii="宋体" w:hAnsi="宋体" w:eastAsia="宋体" w:cs="宋体"/>
          <w:sz w:val="24"/>
          <w:szCs w:val="24"/>
        </w:rPr>
        <w:t>家国情不同，现代化的道路选择颇不一样，现代化的结果也很不一样</w:t>
      </w:r>
      <w:r>
        <w:rPr>
          <w:rFonts w:hint="eastAsia" w:ascii="宋体" w:hAnsi="宋体" w:eastAsia="宋体" w:cs="宋体"/>
          <w:sz w:val="24"/>
          <w:szCs w:val="24"/>
          <w:lang w:eastAsia="zh-CN"/>
        </w:rPr>
        <w:t>：</w:t>
      </w:r>
      <w:r>
        <w:rPr>
          <w:rFonts w:ascii="宋体" w:hAnsi="宋体" w:eastAsia="宋体" w:cs="宋体"/>
          <w:sz w:val="24"/>
          <w:szCs w:val="24"/>
        </w:rPr>
        <w:t>第二，在当今世界上，虽然不同国家的现代化道路不一样，但全球最主要的现代化道路只有两条，即资本主义 现代化道路和社会主义现代化道路</w:t>
      </w:r>
      <w:r>
        <w:rPr>
          <w:rFonts w:hint="eastAsia" w:ascii="宋体" w:hAnsi="宋体" w:eastAsia="宋体" w:cs="宋体"/>
          <w:sz w:val="24"/>
          <w:szCs w:val="24"/>
          <w:lang w:eastAsia="zh-CN"/>
        </w:rPr>
        <w:t>：</w:t>
      </w:r>
      <w:r>
        <w:rPr>
          <w:rFonts w:ascii="宋体" w:hAnsi="宋体" w:eastAsia="宋体" w:cs="宋体"/>
          <w:sz w:val="24"/>
          <w:szCs w:val="24"/>
        </w:rPr>
        <w:t>第三，任何一个国家的现代化都是分阶段、分步骤的，每一个阶段有每一个阶段的历史任务</w:t>
      </w:r>
      <w:r>
        <w:rPr>
          <w:rFonts w:hint="eastAsia" w:ascii="宋体" w:hAnsi="宋体" w:eastAsia="宋体" w:cs="宋体"/>
          <w:sz w:val="24"/>
          <w:szCs w:val="24"/>
          <w:lang w:eastAsia="zh-CN"/>
        </w:rPr>
        <w:t>：</w:t>
      </w:r>
      <w:r>
        <w:rPr>
          <w:rFonts w:ascii="宋体" w:hAnsi="宋体" w:eastAsia="宋体" w:cs="宋体"/>
          <w:sz w:val="24"/>
          <w:szCs w:val="24"/>
        </w:rPr>
        <w:t>第四，当今世界上已经实现现代化的国家大约只占全球国家和地区总数的十分之一，人口约占全球总人口的八分之一，广大发展中国家的现代化依然任重而道远。因此，实现现代化仍然是世 界上绝大多数国家的重要任务。严格意义上说</w:t>
      </w:r>
      <w:r>
        <w:rPr>
          <w:rFonts w:hint="eastAsia" w:ascii="宋体" w:hAnsi="宋体" w:eastAsia="宋体" w:cs="宋体"/>
          <w:sz w:val="24"/>
          <w:szCs w:val="24"/>
          <w:lang w:eastAsia="zh-CN"/>
        </w:rPr>
        <w:t>，</w:t>
      </w:r>
      <w:r>
        <w:rPr>
          <w:rFonts w:ascii="宋体" w:hAnsi="宋体" w:eastAsia="宋体" w:cs="宋体"/>
          <w:sz w:val="24"/>
          <w:szCs w:val="24"/>
        </w:rPr>
        <w:t>“社会主义现代化新征程”是百年前由俄国的十月革命开启的。正是十月革命开辟了与资本主义现代化道路完全不同的社会主义现代化道路，开启了人类历史的新纪元。中国属于“迟发外生型”现代化国家，即中国属于现代化起步晚、现代化原动力来自外部的现代化国家。如果从1840年鸦片战争后中国开始现代化算起，至今已经180年的历史。但中国真正开启“社会主义现代化新征 程”的时间应该从新中国成立时算起，更确切地说是从社会主义改造完成、社会主义基本制度建立时算起，至今还不到 70年时间。中国自走上社会主义现代化道路以来，先后经过了全面探索时期、改革开放新时期、全面深化改革新时代等不同阶段。党的十九大、十九届五中全会明确提出: “全面建成小康社会后，我们将开启全面建设社会主义现代化国家新征程。”那么，这个“全面建设社会主义现代化国家新征程”到底“新”在何处? 它与“新时期”“新世纪”“新时代”等是何种关系? 本文拟就此问题做一些解读。</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center"/>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一、</w:t>
      </w:r>
      <w:r>
        <w:rPr>
          <w:rFonts w:ascii="宋体" w:hAnsi="宋体" w:eastAsia="宋体" w:cs="宋体"/>
          <w:b/>
          <w:bCs/>
          <w:sz w:val="24"/>
          <w:szCs w:val="24"/>
        </w:rPr>
        <w:t>“新征程”新在 “新发展阶段”上</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中国是世界上人口最多的发展中国家，实 现社会主义现代化，是全国各族人民的共同理想和奋斗目标，也是执政的中国共产党人肩负的重要历史任务。1982年9月，邓小平在党的十二大开幕词中明确提出: “加紧社会主义现代化建设，争取实现包括台湾在内的祖国统一，反对霸权主义、维护世界和平，是我国人民在八十年代的三大任务。”进入21世纪，</w:t>
      </w:r>
      <w:r>
        <w:rPr>
          <w:rFonts w:hint="eastAsia" w:ascii="宋体" w:hAnsi="宋体" w:eastAsia="宋体" w:cs="宋体"/>
          <w:sz w:val="24"/>
          <w:szCs w:val="24"/>
          <w:lang w:val="en-US" w:eastAsia="zh-CN"/>
        </w:rPr>
        <w:t>党</w:t>
      </w:r>
      <w:r>
        <w:rPr>
          <w:rFonts w:ascii="宋体" w:hAnsi="宋体" w:eastAsia="宋体" w:cs="宋体"/>
          <w:sz w:val="24"/>
          <w:szCs w:val="24"/>
        </w:rPr>
        <w:t xml:space="preserve">的十六大、十七大、十八大、十九大都反复强 调了这三大历史任务，“在这三大任务中，现 代化建设是核心”。回顾党的百年史，我们 不难发现，实现现代化是中国共产党人持续推 进的历史进程。 毛泽东关于中国现代化的 “两步走” 战 略。新中国成立之前，1940 年 1 月，毛泽东在 《新民主主义论》一书中就曾明确提出: “我 们不但要把一个政治上受压迫、经济上受剥削 的中国，变为一个政治上自由和经济上繁荣的 中国，而且要把一个被旧文化统治因而愚昧落 后的中国，变为一个被新文化统治因而文明先 进的中国。”新中国成立初期，毛泽东提出了 我国现代化分两步走的思想，即从 1953 年算 起，第一步大约用 15 年或更多一些时间，完 成 “一化三改” ( 社会主义改造) </w:t>
      </w:r>
      <w:r>
        <w:rPr>
          <w:rFonts w:hint="eastAsia" w:ascii="宋体" w:hAnsi="宋体" w:eastAsia="宋体" w:cs="宋体"/>
          <w:sz w:val="24"/>
          <w:szCs w:val="24"/>
          <w:lang w:eastAsia="zh-CN"/>
        </w:rPr>
        <w:t>：</w:t>
      </w:r>
      <w:r>
        <w:rPr>
          <w:rFonts w:ascii="宋体" w:hAnsi="宋体" w:eastAsia="宋体" w:cs="宋体"/>
          <w:sz w:val="24"/>
          <w:szCs w:val="24"/>
        </w:rPr>
        <w:t>第二步大 约用 50 年到 75 年时间，把我国建设成为一个 “强大的社会主义国家”。60 年代初，毛泽东 在反思 “大跃进”的教训之后，摒弃了原来 15 年 “超英赶美”这个不切实际的原定目标， 重新思考了我国现代化的时间表。1961 年 9 月，毛泽东在会见来华访问的英国元帅蒙哥马利时提出: “建设强大的社会主义经济，在中 国，五十年不行，会要一百年，或者更多时 间。”1963 年 9 月的中央工作会议根据毛泽东 此前的多次提议，第一次完整地提出了中国现 代化建设分两步走的战略步骤: 第一步，建立 一个独立的、比较完整的工业体系和国民经济 体系，使我国工业大体接近世界先进水平; 第二步，使我国工业走在世界前列，全面实现农 业、工业、国防和科学技术现代化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600" w:leftChars="0"/>
        <w:textAlignment w:val="auto"/>
        <w:rPr>
          <w:rFonts w:ascii="宋体" w:hAnsi="宋体" w:eastAsia="宋体" w:cs="宋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00" w:lineRule="exact"/>
        <w:jc w:val="center"/>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二、</w:t>
      </w:r>
      <w:r>
        <w:rPr>
          <w:rFonts w:ascii="宋体" w:hAnsi="宋体" w:eastAsia="宋体" w:cs="宋体"/>
          <w:b/>
          <w:bCs/>
          <w:sz w:val="24"/>
          <w:szCs w:val="24"/>
        </w:rPr>
        <w:t>“新征程”新在现代化新目标上</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目标决定方向，方向决定道路，道路决定 成败。党的十九大就明确提出了全面建成小康 社会、实现党的第一个百年奋斗目标后 “开启 全面建设社会主义现代化国家新征程”的历史全面建设社会主义现代化国家研究任务。按照党的十九大报告精神， “新征程” 的目标和任务是: “到二〇三五年基本实现社 会主义现代化，到本世纪中叶把我国建成富强 民主文明和谐美丽的社会主义现代化强国”。 党的十九届五中全会就是根据党的十九大的这 一 “战略安排”提出了 《中共中央关于制定 国民经济和社会发展第十四个五年规划和二〇 三五年远景目标的建议》 ( 以 下 简 称 “建 议”) 。“建议”坚持问题导向和目标导向相统 一，坚持中长期目标和短期目标相贯通，立足 于新发展阶段的中国实际，明确了 “新征程” 的目标任务，擘画了中国现代化和中华民族伟 大复兴的宏伟蓝图。 与党的十三大提出的 “三步走”战略目标 相比，“新征程”把基本实现现代化的时间提 前了，从本世纪中叶提前到了 2035 年; 把本 世纪中叶实现现代化的水平提高了，由基本实 现社会主义现代化提升到了建设社会主义现代 化强国。这意味着，中国的现代化已经取得了 历史性的进展， “今天，中国正在发生日新月 异的变化，我们比历史上任何时期都更加接近 实现中华民族伟大复兴的目标”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center"/>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三、</w:t>
      </w:r>
      <w:r>
        <w:rPr>
          <w:rFonts w:ascii="宋体" w:hAnsi="宋体" w:eastAsia="宋体" w:cs="宋体"/>
          <w:b/>
          <w:bCs/>
          <w:sz w:val="24"/>
          <w:szCs w:val="24"/>
        </w:rPr>
        <w:t>“新征程”新在现代化的新途径上</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党的十九届五中全会提出的“建议”不仅明确了“新征程”的目标方向，而且还根据现代化“新发展阶段”的实际，明确提出了实现社会主义现代化的新途径。 第一，要遵循我国现代化建设的指导原则，贯彻新发展理念。党的十八届五中全会明确提出了“创新、协调、绿色、开放、共享”的新发展理念。党的十九届五中全会再次强调: “把新发展理念贯穿发展全过程和各领域，构建新发展格局，切实转变发展方式，推动质 量变革、效率变革、动力变革，实现更高质 量、更有效率、更加公平、更可持续、更为安 全的发展。”瑏瑤习近平强调， “新发展理念是一个系统的理论体系，回答了关于发展的目的、动力、方式、路径等一系列理论和实践问题， 阐明了我们党关于发展的政治立场、价值导 向、发展模式、发展道路等重大政治问题”。习近平强调，要从根本宗旨把握新发展理论， “为人民谋幸福、为民族谋复兴，这既是我们党领导现代化建设的出发点和落脚点，也是新发展理念的‘根’和‘魂’。只有坚持以人民为中心的发展思想，坚持发展为了人民、发展 依靠人民、发展成果由人民共享，才会有正确 的发展观、现代化观。”</w:t>
      </w:r>
      <w:r>
        <w:rPr>
          <w:rFonts w:hint="eastAsia" w:ascii="宋体" w:hAnsi="宋体" w:eastAsia="宋体" w:cs="宋体"/>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bCs/>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ascii="宋体" w:hAnsi="宋体" w:eastAsia="宋体" w:cs="宋体"/>
          <w:b/>
          <w:bCs/>
          <w:sz w:val="21"/>
          <w:szCs w:val="21"/>
        </w:rPr>
      </w:pPr>
      <w:r>
        <w:rPr>
          <w:rFonts w:hint="eastAsia" w:ascii="宋体" w:hAnsi="宋体" w:eastAsia="宋体" w:cs="宋体"/>
          <w:b/>
          <w:bCs/>
          <w:sz w:val="21"/>
          <w:szCs w:val="21"/>
          <w:lang w:val="en-US" w:eastAsia="zh-CN"/>
        </w:rPr>
        <w:t>参考文献</w:t>
      </w:r>
      <w:r>
        <w:rPr>
          <w:rFonts w:ascii="宋体" w:hAnsi="宋体" w:eastAsia="宋体" w:cs="宋体"/>
          <w:b/>
          <w:bCs/>
          <w:sz w:val="21"/>
          <w:szCs w:val="21"/>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ascii="宋体" w:hAnsi="宋体" w:eastAsia="宋体" w:cs="宋体"/>
          <w:sz w:val="21"/>
          <w:szCs w:val="21"/>
        </w:rPr>
        <w:t xml:space="preserve">《邓小平文选》 第 3 卷，人民出版社 1993 年版，第 3、9、226 页。 </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ascii="宋体" w:hAnsi="宋体" w:eastAsia="宋体" w:cs="宋体"/>
          <w:sz w:val="24"/>
          <w:szCs w:val="24"/>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ascii="宋体" w:hAnsi="宋体" w:eastAsia="宋体" w:cs="宋体"/>
          <w:sz w:val="21"/>
          <w:szCs w:val="21"/>
        </w:rPr>
        <w:t>《改革开放三十年重要文献选编》( 下) ，人 民出版社 2008 年版，第 1116 页。</w:t>
      </w:r>
      <w:r>
        <w:rPr>
          <w:rFonts w:ascii="宋体" w:hAnsi="宋体" w:eastAsia="宋体" w:cs="宋体"/>
          <w:sz w:val="24"/>
          <w:szCs w:val="24"/>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80" w:firstLineChars="200"/>
        <w:textAlignment w:val="auto"/>
        <w:rPr>
          <w:sz w:val="24"/>
          <w:szCs w:val="24"/>
        </w:rPr>
      </w:pPr>
    </w:p>
    <w:sectPr>
      <w:headerReference r:id="rId3" w:type="first"/>
      <w:footerReference r:id="rId4" w:type="firs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雅酷黑 75W">
    <w:altName w:val="黑体"/>
    <w:panose1 w:val="020B08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rFonts w:hint="eastAsia"/>
        <w:lang w:val="en-US" w:eastAsia="zh-CN"/>
      </w:rPr>
      <w:t>*</w:t>
    </w:r>
    <w:r>
      <w:rPr>
        <w:rFonts w:ascii="宋体" w:hAnsi="宋体" w:eastAsia="宋体" w:cs="宋体"/>
        <w:sz w:val="21"/>
        <w:szCs w:val="21"/>
      </w:rPr>
      <w:t xml:space="preserve">作者秦宣，中国人民大学习近平新时代中国特色社会主义思想研究院院长、马克思主义学院教授 ( 北京 100872)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电子邮箱：l***@whut.edu.cn，联系电话：15800000000.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33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2021-05-12T07:22:04Z</dcterms:created>
  <dc:creator>leo_j</dc:creator>
  <cp:lastModifiedBy>leo_jie</cp:lastModifiedBy>
  <dcterms:modified xsi:type="dcterms:W3CDTF">2021-05-12T07:56:11Z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4FD21E025E15428AB7D4213D0DB08E89</vt:lpwstr>
  </property>
</Properties>
</file>