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03904" w14:textId="77777777" w:rsidR="00B0745E" w:rsidRDefault="002F09EC">
      <w:pPr>
        <w:jc w:val="left"/>
        <w:rPr>
          <w:b/>
          <w:sz w:val="28"/>
          <w:szCs w:val="28"/>
        </w:rPr>
      </w:pPr>
      <w:r>
        <w:rPr>
          <w:noProof/>
        </w:rPr>
        <w:drawing>
          <wp:inline distT="0" distB="0" distL="0" distR="0" wp14:anchorId="5C1A8115" wp14:editId="7FD6F471">
            <wp:extent cx="781050" cy="560705"/>
            <wp:effectExtent l="0" t="0" r="0" b="0"/>
            <wp:docPr id="1" name="图片 1" descr="C:\Users\DELL\Desktop\校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ELL\Desktop\校徽.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32084" cy="669130"/>
                    </a:xfrm>
                    <a:prstGeom prst="rect">
                      <a:avLst/>
                    </a:prstGeom>
                    <a:noFill/>
                    <a:ln>
                      <a:noFill/>
                    </a:ln>
                  </pic:spPr>
                </pic:pic>
              </a:graphicData>
            </a:graphic>
          </wp:inline>
        </w:drawing>
      </w:r>
      <w:r>
        <w:rPr>
          <w:rFonts w:ascii="宋体" w:eastAsia="宋体" w:hAnsi="宋体" w:hint="eastAsia"/>
          <w:b/>
          <w:sz w:val="28"/>
          <w:szCs w:val="28"/>
        </w:rPr>
        <w:t xml:space="preserve">     </w:t>
      </w:r>
      <w:r>
        <w:rPr>
          <w:rFonts w:hint="eastAsia"/>
          <w:b/>
          <w:sz w:val="28"/>
          <w:szCs w:val="28"/>
        </w:rPr>
        <w:t>2</w:t>
      </w:r>
      <w:r>
        <w:rPr>
          <w:b/>
          <w:sz w:val="28"/>
          <w:szCs w:val="28"/>
        </w:rPr>
        <w:t>019</w:t>
      </w:r>
      <w:r>
        <w:rPr>
          <w:rFonts w:hint="eastAsia"/>
          <w:b/>
          <w:sz w:val="28"/>
          <w:szCs w:val="28"/>
        </w:rPr>
        <w:t>年度国家社会科学基金重大项目</w:t>
      </w:r>
    </w:p>
    <w:p w14:paraId="57583B06" w14:textId="77777777" w:rsidR="00B0745E" w:rsidRDefault="002F09EC">
      <w:pPr>
        <w:rPr>
          <w:sz w:val="24"/>
          <w:szCs w:val="24"/>
        </w:rPr>
      </w:pPr>
      <w:r>
        <w:rPr>
          <w:rFonts w:hint="eastAsia"/>
          <w:sz w:val="24"/>
          <w:szCs w:val="24"/>
        </w:rPr>
        <w:t>“构建人类命运共同体进程中国际经济规则重建的理论逻辑及中国的战略选择”</w:t>
      </w:r>
    </w:p>
    <w:p w14:paraId="6EDD3695" w14:textId="77777777" w:rsidR="00B0745E" w:rsidRDefault="002F09EC">
      <w:pPr>
        <w:jc w:val="center"/>
        <w:rPr>
          <w:sz w:val="24"/>
          <w:szCs w:val="24"/>
        </w:rPr>
      </w:pPr>
      <w:r>
        <w:rPr>
          <w:rFonts w:hint="eastAsia"/>
          <w:sz w:val="24"/>
          <w:szCs w:val="24"/>
        </w:rPr>
        <w:t>（项目编号：</w:t>
      </w:r>
      <w:r>
        <w:rPr>
          <w:rFonts w:hint="eastAsia"/>
          <w:sz w:val="24"/>
          <w:szCs w:val="24"/>
        </w:rPr>
        <w:t>1</w:t>
      </w:r>
      <w:r>
        <w:rPr>
          <w:sz w:val="24"/>
          <w:szCs w:val="24"/>
        </w:rPr>
        <w:t>9ZDA054</w:t>
      </w:r>
      <w:r>
        <w:rPr>
          <w:rFonts w:hint="eastAsia"/>
          <w:sz w:val="24"/>
          <w:szCs w:val="24"/>
        </w:rPr>
        <w:t>）</w:t>
      </w:r>
    </w:p>
    <w:p w14:paraId="3783F76D" w14:textId="77777777" w:rsidR="00B0745E" w:rsidRDefault="002F09EC">
      <w:pPr>
        <w:jc w:val="center"/>
        <w:rPr>
          <w:b/>
          <w:sz w:val="40"/>
          <w:szCs w:val="21"/>
        </w:rPr>
      </w:pPr>
      <w:r>
        <w:rPr>
          <w:rFonts w:hint="eastAsia"/>
          <w:b/>
          <w:sz w:val="40"/>
          <w:szCs w:val="21"/>
        </w:rPr>
        <w:t>开题论证会议程</w:t>
      </w:r>
    </w:p>
    <w:p w14:paraId="5CB7EFD5" w14:textId="77777777" w:rsidR="00B0745E" w:rsidRDefault="00B0745E">
      <w:pPr>
        <w:rPr>
          <w:szCs w:val="21"/>
        </w:rPr>
      </w:pPr>
    </w:p>
    <w:p w14:paraId="1778930D" w14:textId="77777777" w:rsidR="00B0745E" w:rsidRDefault="002F09EC">
      <w:pPr>
        <w:pStyle w:val="ac"/>
        <w:numPr>
          <w:ilvl w:val="0"/>
          <w:numId w:val="1"/>
        </w:numPr>
        <w:ind w:firstLineChars="0" w:firstLine="0"/>
        <w:rPr>
          <w:rFonts w:ascii="仿宋" w:eastAsia="仿宋" w:hAnsi="仿宋" w:cs="仿宋"/>
          <w:sz w:val="24"/>
          <w:szCs w:val="24"/>
        </w:rPr>
      </w:pPr>
      <w:r>
        <w:rPr>
          <w:rFonts w:ascii="仿宋" w:eastAsia="仿宋" w:hAnsi="仿宋" w:cs="仿宋" w:hint="eastAsia"/>
          <w:b/>
          <w:sz w:val="28"/>
          <w:szCs w:val="28"/>
        </w:rPr>
        <w:t>时间</w:t>
      </w:r>
    </w:p>
    <w:p w14:paraId="07AE16F1" w14:textId="77777777" w:rsidR="00B0745E" w:rsidRDefault="002F09EC">
      <w:pPr>
        <w:pStyle w:val="ac"/>
        <w:ind w:left="420" w:firstLineChars="0" w:firstLine="0"/>
        <w:rPr>
          <w:rFonts w:ascii="仿宋" w:eastAsia="仿宋" w:hAnsi="仿宋" w:cs="仿宋"/>
          <w:sz w:val="24"/>
          <w:szCs w:val="24"/>
        </w:rPr>
      </w:pPr>
      <w:r>
        <w:rPr>
          <w:rFonts w:ascii="仿宋" w:eastAsia="仿宋" w:hAnsi="仿宋" w:cs="仿宋" w:hint="eastAsia"/>
          <w:sz w:val="24"/>
          <w:szCs w:val="24"/>
        </w:rPr>
        <w:t>2020</w:t>
      </w:r>
      <w:r>
        <w:rPr>
          <w:rFonts w:ascii="仿宋" w:eastAsia="仿宋" w:hAnsi="仿宋" w:cs="仿宋" w:hint="eastAsia"/>
          <w:sz w:val="24"/>
          <w:szCs w:val="24"/>
        </w:rPr>
        <w:t>年</w:t>
      </w:r>
      <w:r>
        <w:rPr>
          <w:rFonts w:ascii="仿宋" w:eastAsia="仿宋" w:hAnsi="仿宋" w:cs="仿宋" w:hint="eastAsia"/>
          <w:sz w:val="24"/>
          <w:szCs w:val="24"/>
        </w:rPr>
        <w:t>6</w:t>
      </w:r>
      <w:r>
        <w:rPr>
          <w:rFonts w:ascii="仿宋" w:eastAsia="仿宋" w:hAnsi="仿宋" w:cs="仿宋" w:hint="eastAsia"/>
          <w:sz w:val="24"/>
          <w:szCs w:val="24"/>
        </w:rPr>
        <w:t>月</w:t>
      </w:r>
      <w:r>
        <w:rPr>
          <w:rFonts w:ascii="仿宋" w:eastAsia="仿宋" w:hAnsi="仿宋" w:cs="仿宋" w:hint="eastAsia"/>
          <w:sz w:val="24"/>
          <w:szCs w:val="24"/>
        </w:rPr>
        <w:t>9</w:t>
      </w:r>
      <w:r>
        <w:rPr>
          <w:rFonts w:ascii="仿宋" w:eastAsia="仿宋" w:hAnsi="仿宋" w:cs="仿宋" w:hint="eastAsia"/>
          <w:sz w:val="24"/>
          <w:szCs w:val="24"/>
        </w:rPr>
        <w:t>日</w:t>
      </w:r>
      <w:r>
        <w:rPr>
          <w:rFonts w:ascii="仿宋" w:eastAsia="仿宋" w:hAnsi="仿宋" w:cs="仿宋" w:hint="eastAsia"/>
          <w:sz w:val="24"/>
          <w:szCs w:val="24"/>
        </w:rPr>
        <w:t xml:space="preserve"> </w:t>
      </w:r>
      <w:r>
        <w:rPr>
          <w:rFonts w:ascii="仿宋" w:eastAsia="仿宋" w:hAnsi="仿宋" w:cs="仿宋" w:hint="eastAsia"/>
          <w:sz w:val="24"/>
          <w:szCs w:val="24"/>
        </w:rPr>
        <w:t>（星期二）上午</w:t>
      </w:r>
      <w:r>
        <w:rPr>
          <w:rFonts w:ascii="仿宋" w:eastAsia="仿宋" w:hAnsi="仿宋" w:cs="仿宋" w:hint="eastAsia"/>
          <w:sz w:val="24"/>
          <w:szCs w:val="24"/>
        </w:rPr>
        <w:t xml:space="preserve"> 9:00-12:00 </w:t>
      </w:r>
    </w:p>
    <w:p w14:paraId="3CB2DE63" w14:textId="77777777" w:rsidR="00B0745E" w:rsidRDefault="002F09EC">
      <w:pPr>
        <w:pStyle w:val="ac"/>
        <w:numPr>
          <w:ilvl w:val="0"/>
          <w:numId w:val="1"/>
        </w:numPr>
        <w:ind w:firstLineChars="0" w:firstLine="0"/>
        <w:rPr>
          <w:rFonts w:ascii="仿宋" w:eastAsia="仿宋" w:hAnsi="仿宋" w:cs="仿宋"/>
          <w:b/>
          <w:sz w:val="28"/>
          <w:szCs w:val="28"/>
        </w:rPr>
      </w:pPr>
      <w:r>
        <w:rPr>
          <w:rFonts w:ascii="仿宋" w:eastAsia="仿宋" w:hAnsi="仿宋" w:cs="仿宋" w:hint="eastAsia"/>
          <w:b/>
          <w:sz w:val="28"/>
          <w:szCs w:val="28"/>
        </w:rPr>
        <w:t>会议形式</w:t>
      </w:r>
    </w:p>
    <w:p w14:paraId="350A56B4" w14:textId="77777777" w:rsidR="00B0745E" w:rsidRDefault="002F09EC">
      <w:pPr>
        <w:pStyle w:val="ac"/>
        <w:ind w:left="420" w:firstLineChars="0" w:firstLine="0"/>
        <w:rPr>
          <w:rFonts w:ascii="仿宋" w:eastAsia="仿宋" w:hAnsi="仿宋" w:cs="仿宋"/>
          <w:sz w:val="24"/>
          <w:szCs w:val="24"/>
        </w:rPr>
      </w:pPr>
      <w:proofErr w:type="gramStart"/>
      <w:r>
        <w:rPr>
          <w:rFonts w:ascii="仿宋" w:eastAsia="仿宋" w:hAnsi="仿宋" w:cs="仿宋" w:hint="eastAsia"/>
          <w:sz w:val="24"/>
          <w:szCs w:val="24"/>
        </w:rPr>
        <w:t>腾讯会议</w:t>
      </w:r>
      <w:proofErr w:type="gramEnd"/>
      <w:r>
        <w:rPr>
          <w:rFonts w:ascii="仿宋" w:eastAsia="仿宋" w:hAnsi="仿宋" w:cs="仿宋" w:hint="eastAsia"/>
          <w:sz w:val="24"/>
          <w:szCs w:val="24"/>
        </w:rPr>
        <w:t xml:space="preserve"> ID</w:t>
      </w:r>
      <w:r>
        <w:rPr>
          <w:rFonts w:ascii="仿宋" w:eastAsia="仿宋" w:hAnsi="仿宋" w:cs="仿宋" w:hint="eastAsia"/>
          <w:sz w:val="24"/>
          <w:szCs w:val="24"/>
        </w:rPr>
        <w:t>：</w:t>
      </w:r>
      <w:r>
        <w:rPr>
          <w:rFonts w:ascii="仿宋" w:eastAsia="仿宋" w:hAnsi="仿宋" w:cs="仿宋" w:hint="eastAsia"/>
          <w:sz w:val="24"/>
          <w:szCs w:val="24"/>
        </w:rPr>
        <w:t>105 838 970</w:t>
      </w:r>
    </w:p>
    <w:p w14:paraId="68AD0FF4" w14:textId="77777777" w:rsidR="00B0745E" w:rsidRDefault="002F09EC">
      <w:pPr>
        <w:pStyle w:val="ac"/>
        <w:numPr>
          <w:ilvl w:val="0"/>
          <w:numId w:val="1"/>
        </w:numPr>
        <w:ind w:firstLineChars="0" w:firstLine="0"/>
        <w:rPr>
          <w:rFonts w:ascii="仿宋" w:eastAsia="仿宋" w:hAnsi="仿宋" w:cs="仿宋"/>
          <w:b/>
          <w:sz w:val="28"/>
          <w:szCs w:val="28"/>
        </w:rPr>
      </w:pPr>
      <w:r>
        <w:rPr>
          <w:rFonts w:ascii="仿宋" w:eastAsia="仿宋" w:hAnsi="仿宋" w:cs="仿宋" w:hint="eastAsia"/>
          <w:b/>
          <w:sz w:val="28"/>
          <w:szCs w:val="28"/>
        </w:rPr>
        <w:t>主持人</w:t>
      </w:r>
    </w:p>
    <w:p w14:paraId="5249F84E" w14:textId="77777777" w:rsidR="00B0745E" w:rsidRDefault="002F09EC">
      <w:pPr>
        <w:pStyle w:val="ac"/>
        <w:ind w:left="420" w:firstLineChars="0" w:firstLine="0"/>
        <w:rPr>
          <w:rFonts w:ascii="仿宋" w:eastAsia="仿宋" w:hAnsi="仿宋" w:cs="仿宋"/>
          <w:sz w:val="24"/>
          <w:szCs w:val="24"/>
        </w:rPr>
      </w:pPr>
      <w:r>
        <w:rPr>
          <w:rFonts w:ascii="仿宋" w:eastAsia="仿宋" w:hAnsi="仿宋" w:cs="仿宋" w:hint="eastAsia"/>
          <w:sz w:val="24"/>
          <w:szCs w:val="24"/>
        </w:rPr>
        <w:t>喻平教授，武汉理工大学经济学院副院长</w:t>
      </w:r>
    </w:p>
    <w:p w14:paraId="7AC79B0E" w14:textId="77777777" w:rsidR="00B0745E" w:rsidRDefault="002F09EC">
      <w:pPr>
        <w:pStyle w:val="ac"/>
        <w:numPr>
          <w:ilvl w:val="0"/>
          <w:numId w:val="1"/>
        </w:numPr>
        <w:ind w:firstLineChars="0" w:firstLine="0"/>
        <w:rPr>
          <w:rFonts w:ascii="仿宋" w:eastAsia="仿宋" w:hAnsi="仿宋" w:cs="仿宋"/>
          <w:b/>
          <w:sz w:val="28"/>
          <w:szCs w:val="28"/>
        </w:rPr>
      </w:pPr>
      <w:r>
        <w:rPr>
          <w:rFonts w:ascii="仿宋" w:eastAsia="仿宋" w:hAnsi="仿宋" w:cs="仿宋" w:hint="eastAsia"/>
          <w:b/>
          <w:sz w:val="28"/>
          <w:szCs w:val="28"/>
        </w:rPr>
        <w:t>参会人员</w:t>
      </w:r>
    </w:p>
    <w:p w14:paraId="5694564E" w14:textId="77777777" w:rsidR="00B0745E" w:rsidRDefault="002F09EC">
      <w:pPr>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w:t>
      </w:r>
      <w:r>
        <w:rPr>
          <w:rFonts w:ascii="仿宋" w:eastAsia="仿宋" w:hAnsi="仿宋" w:cs="仿宋" w:hint="eastAsia"/>
          <w:b/>
          <w:sz w:val="24"/>
          <w:szCs w:val="24"/>
        </w:rPr>
        <w:t>一）评议专家</w:t>
      </w:r>
    </w:p>
    <w:p w14:paraId="13BFCFAC" w14:textId="77777777" w:rsidR="00B0745E" w:rsidRDefault="002F09EC">
      <w:pPr>
        <w:pStyle w:val="ac"/>
        <w:numPr>
          <w:ilvl w:val="1"/>
          <w:numId w:val="2"/>
        </w:numPr>
        <w:ind w:firstLineChars="0" w:firstLine="0"/>
        <w:jc w:val="left"/>
        <w:rPr>
          <w:rFonts w:ascii="仿宋" w:eastAsia="仿宋" w:hAnsi="仿宋" w:cs="仿宋"/>
          <w:sz w:val="24"/>
          <w:szCs w:val="24"/>
        </w:rPr>
      </w:pPr>
      <w:r>
        <w:rPr>
          <w:rFonts w:ascii="仿宋" w:eastAsia="仿宋" w:hAnsi="仿宋" w:cs="仿宋" w:hint="eastAsia"/>
          <w:sz w:val="24"/>
          <w:szCs w:val="24"/>
        </w:rPr>
        <w:t>赵忠秀教授：山东财经大学校长</w:t>
      </w:r>
    </w:p>
    <w:p w14:paraId="408EAB16" w14:textId="77777777" w:rsidR="00B0745E" w:rsidRDefault="002F09EC">
      <w:pPr>
        <w:pStyle w:val="ac"/>
        <w:numPr>
          <w:ilvl w:val="1"/>
          <w:numId w:val="2"/>
        </w:numPr>
        <w:ind w:firstLineChars="0" w:firstLine="0"/>
        <w:jc w:val="left"/>
        <w:rPr>
          <w:rFonts w:ascii="仿宋" w:eastAsia="仿宋" w:hAnsi="仿宋" w:cs="仿宋"/>
          <w:sz w:val="24"/>
          <w:szCs w:val="24"/>
        </w:rPr>
      </w:pPr>
      <w:r>
        <w:rPr>
          <w:rFonts w:ascii="仿宋" w:eastAsia="仿宋" w:hAnsi="仿宋" w:cs="仿宋" w:hint="eastAsia"/>
          <w:sz w:val="24"/>
          <w:szCs w:val="24"/>
        </w:rPr>
        <w:t>盛</w:t>
      </w:r>
      <w:r>
        <w:rPr>
          <w:rFonts w:ascii="仿宋" w:eastAsia="仿宋" w:hAnsi="仿宋" w:cs="仿宋" w:hint="eastAsia"/>
          <w:sz w:val="24"/>
          <w:szCs w:val="24"/>
        </w:rPr>
        <w:t xml:space="preserve">  </w:t>
      </w:r>
      <w:proofErr w:type="gramStart"/>
      <w:r>
        <w:rPr>
          <w:rFonts w:ascii="仿宋" w:eastAsia="仿宋" w:hAnsi="仿宋" w:cs="仿宋" w:hint="eastAsia"/>
          <w:sz w:val="24"/>
          <w:szCs w:val="24"/>
        </w:rPr>
        <w:t>斌</w:t>
      </w:r>
      <w:proofErr w:type="gramEnd"/>
      <w:r>
        <w:rPr>
          <w:rFonts w:ascii="仿宋" w:eastAsia="仿宋" w:hAnsi="仿宋" w:cs="仿宋" w:hint="eastAsia"/>
          <w:sz w:val="24"/>
          <w:szCs w:val="24"/>
        </w:rPr>
        <w:t>教授：南开大学经济学院院长</w:t>
      </w:r>
    </w:p>
    <w:p w14:paraId="3C464E46" w14:textId="77777777" w:rsidR="00B0745E" w:rsidRDefault="002F09EC">
      <w:pPr>
        <w:pStyle w:val="ac"/>
        <w:numPr>
          <w:ilvl w:val="1"/>
          <w:numId w:val="2"/>
        </w:numPr>
        <w:ind w:firstLineChars="0" w:firstLine="0"/>
        <w:jc w:val="left"/>
        <w:rPr>
          <w:rFonts w:ascii="仿宋" w:eastAsia="仿宋" w:hAnsi="仿宋" w:cs="仿宋"/>
          <w:sz w:val="24"/>
          <w:szCs w:val="24"/>
        </w:rPr>
      </w:pPr>
      <w:r>
        <w:rPr>
          <w:rFonts w:ascii="仿宋" w:eastAsia="仿宋" w:hAnsi="仿宋" w:cs="仿宋" w:hint="eastAsia"/>
          <w:sz w:val="24"/>
          <w:szCs w:val="24"/>
        </w:rPr>
        <w:t>黄先海教授：浙江大学经济学院院长</w:t>
      </w:r>
    </w:p>
    <w:p w14:paraId="7035A0C1" w14:textId="3B256364" w:rsidR="00B0745E" w:rsidRDefault="002F09EC">
      <w:pPr>
        <w:pStyle w:val="ac"/>
        <w:numPr>
          <w:ilvl w:val="1"/>
          <w:numId w:val="2"/>
        </w:numPr>
        <w:ind w:firstLineChars="0" w:firstLine="0"/>
        <w:jc w:val="left"/>
        <w:rPr>
          <w:rFonts w:ascii="仿宋" w:eastAsia="仿宋" w:hAnsi="仿宋" w:cs="仿宋"/>
          <w:sz w:val="24"/>
          <w:szCs w:val="24"/>
        </w:rPr>
      </w:pPr>
      <w:r>
        <w:rPr>
          <w:rFonts w:ascii="仿宋" w:eastAsia="仿宋" w:hAnsi="仿宋" w:cs="仿宋" w:hint="eastAsia"/>
          <w:sz w:val="24"/>
          <w:szCs w:val="24"/>
        </w:rPr>
        <w:t>唐宜红教授：中央财经大学国际经济与贸易学院</w:t>
      </w:r>
      <w:r w:rsidR="0032254C">
        <w:rPr>
          <w:rFonts w:ascii="仿宋" w:eastAsia="仿宋" w:hAnsi="仿宋" w:cs="仿宋" w:hint="eastAsia"/>
          <w:sz w:val="24"/>
          <w:szCs w:val="24"/>
        </w:rPr>
        <w:t>原</w:t>
      </w:r>
      <w:r>
        <w:rPr>
          <w:rFonts w:ascii="仿宋" w:eastAsia="仿宋" w:hAnsi="仿宋" w:cs="仿宋" w:hint="eastAsia"/>
          <w:sz w:val="24"/>
          <w:szCs w:val="24"/>
        </w:rPr>
        <w:t>院长</w:t>
      </w:r>
    </w:p>
    <w:p w14:paraId="5464F756" w14:textId="77777777" w:rsidR="00B0745E" w:rsidRDefault="002F09EC">
      <w:pPr>
        <w:pStyle w:val="ac"/>
        <w:numPr>
          <w:ilvl w:val="1"/>
          <w:numId w:val="2"/>
        </w:numPr>
        <w:ind w:firstLineChars="0" w:firstLine="0"/>
        <w:jc w:val="left"/>
        <w:rPr>
          <w:rFonts w:ascii="仿宋" w:eastAsia="仿宋" w:hAnsi="仿宋" w:cs="仿宋"/>
          <w:sz w:val="24"/>
          <w:szCs w:val="24"/>
        </w:rPr>
      </w:pPr>
      <w:r>
        <w:rPr>
          <w:rFonts w:ascii="仿宋" w:eastAsia="仿宋" w:hAnsi="仿宋" w:cs="仿宋" w:hint="eastAsia"/>
          <w:sz w:val="24"/>
          <w:szCs w:val="24"/>
        </w:rPr>
        <w:t>黄汉民教授：中南</w:t>
      </w:r>
      <w:proofErr w:type="gramStart"/>
      <w:r>
        <w:rPr>
          <w:rFonts w:ascii="仿宋" w:eastAsia="仿宋" w:hAnsi="仿宋" w:cs="仿宋" w:hint="eastAsia"/>
          <w:sz w:val="24"/>
          <w:szCs w:val="24"/>
        </w:rPr>
        <w:t>财经政法</w:t>
      </w:r>
      <w:proofErr w:type="gramEnd"/>
      <w:r>
        <w:rPr>
          <w:rFonts w:ascii="仿宋" w:eastAsia="仿宋" w:hAnsi="仿宋" w:cs="仿宋" w:hint="eastAsia"/>
          <w:sz w:val="24"/>
          <w:szCs w:val="24"/>
        </w:rPr>
        <w:t>大学工商管理学院</w:t>
      </w:r>
    </w:p>
    <w:p w14:paraId="40717562" w14:textId="77777777" w:rsidR="00B0745E" w:rsidRDefault="00B0745E">
      <w:pPr>
        <w:jc w:val="left"/>
        <w:rPr>
          <w:rFonts w:ascii="仿宋" w:eastAsia="仿宋" w:hAnsi="仿宋" w:cs="仿宋"/>
          <w:sz w:val="24"/>
          <w:szCs w:val="24"/>
        </w:rPr>
      </w:pPr>
    </w:p>
    <w:p w14:paraId="5BB113F5" w14:textId="77777777" w:rsidR="00B0745E" w:rsidRDefault="002F09EC">
      <w:pPr>
        <w:rPr>
          <w:rFonts w:ascii="仿宋" w:eastAsia="仿宋" w:hAnsi="仿宋" w:cs="仿宋"/>
          <w:b/>
          <w:sz w:val="24"/>
          <w:szCs w:val="24"/>
        </w:rPr>
      </w:pPr>
      <w:r>
        <w:rPr>
          <w:rFonts w:ascii="仿宋" w:eastAsia="仿宋" w:hAnsi="仿宋" w:cs="仿宋" w:hint="eastAsia"/>
          <w:b/>
          <w:sz w:val="24"/>
          <w:szCs w:val="24"/>
        </w:rPr>
        <w:t>（二）学校及部门领导</w:t>
      </w:r>
    </w:p>
    <w:p w14:paraId="3357724D" w14:textId="77777777" w:rsidR="00B0745E" w:rsidRDefault="002F09EC">
      <w:pPr>
        <w:pStyle w:val="ac"/>
        <w:numPr>
          <w:ilvl w:val="0"/>
          <w:numId w:val="3"/>
        </w:numPr>
        <w:ind w:firstLineChars="0" w:firstLine="0"/>
        <w:rPr>
          <w:rFonts w:ascii="仿宋" w:eastAsia="仿宋" w:hAnsi="仿宋" w:cs="仿宋"/>
          <w:sz w:val="24"/>
          <w:szCs w:val="24"/>
        </w:rPr>
      </w:pPr>
      <w:r>
        <w:rPr>
          <w:rFonts w:ascii="仿宋" w:eastAsia="仿宋" w:hAnsi="仿宋" w:cs="仿宋" w:hint="eastAsia"/>
          <w:sz w:val="24"/>
          <w:szCs w:val="24"/>
        </w:rPr>
        <w:t>吴超仲教授：武汉理工大学副校长</w:t>
      </w:r>
    </w:p>
    <w:p w14:paraId="3CC8B4B6" w14:textId="77777777" w:rsidR="00B0745E" w:rsidRDefault="002F09EC">
      <w:pPr>
        <w:pStyle w:val="ac"/>
        <w:numPr>
          <w:ilvl w:val="0"/>
          <w:numId w:val="3"/>
        </w:numPr>
        <w:ind w:firstLineChars="0" w:firstLine="0"/>
        <w:rPr>
          <w:rFonts w:ascii="仿宋" w:eastAsia="仿宋" w:hAnsi="仿宋" w:cs="仿宋"/>
          <w:sz w:val="24"/>
          <w:szCs w:val="24"/>
        </w:rPr>
      </w:pPr>
      <w:r>
        <w:rPr>
          <w:rFonts w:ascii="仿宋" w:eastAsia="仿宋" w:hAnsi="仿宋" w:cs="仿宋" w:hint="eastAsia"/>
          <w:sz w:val="24"/>
          <w:szCs w:val="24"/>
        </w:rPr>
        <w:t>韩建军教授：武汉理工大学科技发展院院长</w:t>
      </w:r>
    </w:p>
    <w:p w14:paraId="7AC9818E" w14:textId="77777777" w:rsidR="00B0745E" w:rsidRDefault="002F09EC">
      <w:pPr>
        <w:pStyle w:val="ac"/>
        <w:numPr>
          <w:ilvl w:val="0"/>
          <w:numId w:val="3"/>
        </w:numPr>
        <w:ind w:firstLineChars="0" w:firstLine="0"/>
        <w:rPr>
          <w:rFonts w:ascii="仿宋" w:eastAsia="仿宋" w:hAnsi="仿宋" w:cs="仿宋"/>
          <w:sz w:val="24"/>
          <w:szCs w:val="24"/>
        </w:rPr>
      </w:pPr>
      <w:r>
        <w:rPr>
          <w:rFonts w:ascii="仿宋" w:eastAsia="仿宋" w:hAnsi="仿宋" w:cs="仿宋" w:hint="eastAsia"/>
          <w:sz w:val="24"/>
          <w:szCs w:val="24"/>
        </w:rPr>
        <w:t>杨峰副处长：武汉理工大学基础研究与人文社科处</w:t>
      </w:r>
    </w:p>
    <w:p w14:paraId="1F7C23D1" w14:textId="77777777" w:rsidR="00B0745E" w:rsidRDefault="002F09EC">
      <w:pPr>
        <w:pStyle w:val="ac"/>
        <w:numPr>
          <w:ilvl w:val="0"/>
          <w:numId w:val="3"/>
        </w:numPr>
        <w:ind w:firstLineChars="0" w:firstLine="0"/>
        <w:rPr>
          <w:rFonts w:ascii="仿宋" w:eastAsia="仿宋" w:hAnsi="仿宋" w:cs="仿宋"/>
          <w:sz w:val="24"/>
          <w:szCs w:val="24"/>
        </w:rPr>
      </w:pPr>
      <w:r>
        <w:rPr>
          <w:rFonts w:ascii="仿宋" w:eastAsia="仿宋" w:hAnsi="仿宋" w:cs="仿宋" w:hint="eastAsia"/>
          <w:sz w:val="24"/>
          <w:szCs w:val="24"/>
        </w:rPr>
        <w:t>施青平书记：武汉理工大学经济学院党委</w:t>
      </w:r>
    </w:p>
    <w:p w14:paraId="7876CCE2" w14:textId="77777777" w:rsidR="00B0745E" w:rsidRDefault="002F09EC">
      <w:pPr>
        <w:pStyle w:val="ac"/>
        <w:numPr>
          <w:ilvl w:val="0"/>
          <w:numId w:val="3"/>
        </w:numPr>
        <w:ind w:firstLineChars="0" w:firstLine="0"/>
        <w:rPr>
          <w:rFonts w:ascii="仿宋" w:eastAsia="仿宋" w:hAnsi="仿宋" w:cs="仿宋"/>
          <w:sz w:val="24"/>
          <w:szCs w:val="24"/>
        </w:rPr>
      </w:pPr>
      <w:r>
        <w:rPr>
          <w:rFonts w:ascii="仿宋" w:eastAsia="仿宋" w:hAnsi="仿宋" w:cs="仿宋" w:hint="eastAsia"/>
          <w:sz w:val="24"/>
          <w:szCs w:val="24"/>
        </w:rPr>
        <w:t>陈冬林教授：武汉理工大学经济学院副院长</w:t>
      </w:r>
    </w:p>
    <w:p w14:paraId="009EF0A4" w14:textId="77777777" w:rsidR="00B0745E" w:rsidRDefault="00B0745E">
      <w:pPr>
        <w:pStyle w:val="ac"/>
        <w:ind w:left="840" w:firstLineChars="0" w:firstLine="0"/>
        <w:rPr>
          <w:rFonts w:ascii="仿宋" w:eastAsia="仿宋" w:hAnsi="仿宋" w:cs="仿宋"/>
          <w:sz w:val="24"/>
          <w:szCs w:val="24"/>
        </w:rPr>
      </w:pPr>
    </w:p>
    <w:p w14:paraId="6C8284D7" w14:textId="77777777" w:rsidR="00B0745E" w:rsidRDefault="002F09EC">
      <w:pPr>
        <w:rPr>
          <w:rFonts w:ascii="仿宋" w:eastAsia="仿宋" w:hAnsi="仿宋" w:cs="仿宋"/>
          <w:b/>
          <w:sz w:val="24"/>
          <w:szCs w:val="24"/>
        </w:rPr>
      </w:pPr>
      <w:r>
        <w:rPr>
          <w:rFonts w:ascii="仿宋" w:eastAsia="仿宋" w:hAnsi="仿宋" w:cs="仿宋" w:hint="eastAsia"/>
          <w:b/>
          <w:sz w:val="24"/>
          <w:szCs w:val="24"/>
        </w:rPr>
        <w:t>（三）课题组首席专家及子课题负责人</w:t>
      </w:r>
    </w:p>
    <w:p w14:paraId="662F0DF6" w14:textId="77777777" w:rsidR="00B0745E" w:rsidRDefault="002F09EC">
      <w:pPr>
        <w:pStyle w:val="ac"/>
        <w:numPr>
          <w:ilvl w:val="1"/>
          <w:numId w:val="4"/>
        </w:numPr>
        <w:ind w:left="426" w:firstLineChars="0" w:firstLine="0"/>
        <w:rPr>
          <w:rFonts w:ascii="仿宋" w:eastAsia="仿宋" w:hAnsi="仿宋" w:cs="仿宋"/>
          <w:sz w:val="24"/>
          <w:szCs w:val="24"/>
        </w:rPr>
      </w:pPr>
      <w:r>
        <w:rPr>
          <w:rFonts w:ascii="仿宋" w:eastAsia="仿宋" w:hAnsi="仿宋" w:cs="仿宋" w:hint="eastAsia"/>
          <w:sz w:val="24"/>
          <w:szCs w:val="24"/>
        </w:rPr>
        <w:t>首席专家：魏龙，武汉理工大学经济学院院长、教授</w:t>
      </w:r>
    </w:p>
    <w:p w14:paraId="3637844A" w14:textId="77777777" w:rsidR="00B0745E" w:rsidRDefault="002F09EC">
      <w:pPr>
        <w:pStyle w:val="ac"/>
        <w:numPr>
          <w:ilvl w:val="1"/>
          <w:numId w:val="4"/>
        </w:numPr>
        <w:ind w:left="426" w:firstLineChars="0" w:firstLine="0"/>
        <w:rPr>
          <w:rFonts w:ascii="仿宋" w:eastAsia="仿宋" w:hAnsi="仿宋" w:cs="仿宋"/>
          <w:sz w:val="24"/>
          <w:szCs w:val="24"/>
        </w:rPr>
      </w:pPr>
      <w:r>
        <w:rPr>
          <w:rFonts w:ascii="仿宋" w:eastAsia="仿宋" w:hAnsi="仿宋" w:cs="仿宋" w:hint="eastAsia"/>
          <w:sz w:val="24"/>
          <w:szCs w:val="24"/>
        </w:rPr>
        <w:t>子课题负责人：陈继勇，武汉大学经济与管理学院教授</w:t>
      </w:r>
    </w:p>
    <w:p w14:paraId="0ADAD045" w14:textId="77777777" w:rsidR="00B0745E" w:rsidRDefault="002F09EC">
      <w:pPr>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赵玉林，武汉理工大学经济学院教授</w:t>
      </w:r>
    </w:p>
    <w:p w14:paraId="0774A230" w14:textId="77777777" w:rsidR="00B0745E" w:rsidRDefault="002F09EC">
      <w:pPr>
        <w:pStyle w:val="ac"/>
        <w:ind w:left="420" w:firstLineChars="0" w:firstLine="0"/>
        <w:rPr>
          <w:rFonts w:ascii="仿宋" w:eastAsia="仿宋" w:hAnsi="仿宋" w:cs="仿宋"/>
          <w:sz w:val="24"/>
          <w:szCs w:val="24"/>
        </w:rPr>
      </w:pPr>
      <w:r>
        <w:rPr>
          <w:rFonts w:ascii="仿宋" w:eastAsia="仿宋" w:hAnsi="仿宋" w:cs="仿宋" w:hint="eastAsia"/>
          <w:sz w:val="24"/>
          <w:szCs w:val="24"/>
        </w:rPr>
        <w:lastRenderedPageBreak/>
        <w:t xml:space="preserve">                </w:t>
      </w:r>
      <w:r>
        <w:rPr>
          <w:rFonts w:ascii="仿宋" w:eastAsia="仿宋" w:hAnsi="仿宋" w:cs="仿宋" w:hint="eastAsia"/>
          <w:sz w:val="24"/>
          <w:szCs w:val="24"/>
        </w:rPr>
        <w:t>王恕立，武汉理工大学经济学院教授</w:t>
      </w:r>
    </w:p>
    <w:p w14:paraId="207ECAFB" w14:textId="77777777" w:rsidR="00B0745E" w:rsidRDefault="002F09EC">
      <w:pPr>
        <w:pStyle w:val="ac"/>
        <w:ind w:left="420" w:firstLineChars="0" w:firstLine="0"/>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余</w:t>
      </w:r>
      <w:r>
        <w:rPr>
          <w:rFonts w:ascii="仿宋" w:eastAsia="仿宋" w:hAnsi="仿宋" w:cs="仿宋" w:hint="eastAsia"/>
          <w:sz w:val="24"/>
          <w:szCs w:val="24"/>
        </w:rPr>
        <w:t xml:space="preserve">  </w:t>
      </w:r>
      <w:r>
        <w:rPr>
          <w:rFonts w:ascii="仿宋" w:eastAsia="仿宋" w:hAnsi="仿宋" w:cs="仿宋" w:hint="eastAsia"/>
          <w:sz w:val="24"/>
          <w:szCs w:val="24"/>
        </w:rPr>
        <w:t>珮，武汉理工大学经济学院副教授</w:t>
      </w:r>
    </w:p>
    <w:p w14:paraId="3B3DB3DC" w14:textId="77777777" w:rsidR="00B0745E" w:rsidRDefault="002F09EC">
      <w:pPr>
        <w:pStyle w:val="ac"/>
        <w:ind w:left="420" w:firstLineChars="800" w:firstLine="1920"/>
        <w:rPr>
          <w:rFonts w:ascii="仿宋" w:eastAsia="仿宋" w:hAnsi="仿宋" w:cs="仿宋"/>
          <w:sz w:val="24"/>
          <w:szCs w:val="24"/>
        </w:rPr>
      </w:pPr>
      <w:r>
        <w:rPr>
          <w:rFonts w:ascii="仿宋" w:eastAsia="仿宋" w:hAnsi="仿宋" w:cs="仿宋" w:hint="eastAsia"/>
          <w:sz w:val="24"/>
          <w:szCs w:val="24"/>
        </w:rPr>
        <w:t>李大伟，国家</w:t>
      </w:r>
      <w:proofErr w:type="gramStart"/>
      <w:r>
        <w:rPr>
          <w:rFonts w:ascii="仿宋" w:eastAsia="仿宋" w:hAnsi="仿宋" w:cs="仿宋" w:hint="eastAsia"/>
          <w:sz w:val="24"/>
          <w:szCs w:val="24"/>
        </w:rPr>
        <w:t>发改委对外</w:t>
      </w:r>
      <w:proofErr w:type="gramEnd"/>
      <w:r>
        <w:rPr>
          <w:rFonts w:ascii="仿宋" w:eastAsia="仿宋" w:hAnsi="仿宋" w:cs="仿宋" w:hint="eastAsia"/>
          <w:sz w:val="24"/>
          <w:szCs w:val="24"/>
        </w:rPr>
        <w:t>经济研究所研究员</w:t>
      </w:r>
    </w:p>
    <w:p w14:paraId="4929CCFF" w14:textId="77777777" w:rsidR="00B0745E" w:rsidRDefault="00B0745E">
      <w:pPr>
        <w:pStyle w:val="ac"/>
        <w:ind w:left="420" w:firstLineChars="0" w:firstLine="0"/>
        <w:rPr>
          <w:rFonts w:ascii="仿宋" w:eastAsia="仿宋" w:hAnsi="仿宋" w:cs="仿宋"/>
          <w:b/>
          <w:sz w:val="24"/>
          <w:szCs w:val="24"/>
        </w:rPr>
      </w:pPr>
    </w:p>
    <w:p w14:paraId="63AA36D0" w14:textId="77777777" w:rsidR="00B0745E" w:rsidRDefault="002F09EC">
      <w:pPr>
        <w:pStyle w:val="ac"/>
        <w:ind w:left="420" w:firstLineChars="0" w:firstLine="0"/>
        <w:rPr>
          <w:rFonts w:ascii="仿宋" w:eastAsia="仿宋" w:hAnsi="仿宋" w:cs="仿宋"/>
          <w:sz w:val="24"/>
          <w:szCs w:val="24"/>
        </w:rPr>
      </w:pPr>
      <w:r>
        <w:rPr>
          <w:rFonts w:ascii="仿宋" w:eastAsia="仿宋" w:hAnsi="仿宋" w:cs="仿宋" w:hint="eastAsia"/>
          <w:b/>
          <w:sz w:val="24"/>
          <w:szCs w:val="24"/>
        </w:rPr>
        <w:t>（四）特邀专家</w:t>
      </w:r>
    </w:p>
    <w:p w14:paraId="1405C426" w14:textId="77777777" w:rsidR="00B0745E" w:rsidRDefault="002F09EC">
      <w:pPr>
        <w:pStyle w:val="ac"/>
        <w:numPr>
          <w:ilvl w:val="4"/>
          <w:numId w:val="5"/>
        </w:numPr>
        <w:ind w:left="426" w:firstLineChars="0" w:firstLine="0"/>
        <w:jc w:val="left"/>
        <w:rPr>
          <w:rFonts w:ascii="仿宋" w:eastAsia="仿宋" w:hAnsi="仿宋" w:cs="仿宋"/>
          <w:sz w:val="24"/>
          <w:szCs w:val="24"/>
        </w:rPr>
      </w:pPr>
      <w:r>
        <w:rPr>
          <w:rFonts w:ascii="仿宋" w:eastAsia="仿宋" w:hAnsi="仿宋" w:cs="仿宋" w:hint="eastAsia"/>
          <w:sz w:val="24"/>
          <w:szCs w:val="24"/>
        </w:rPr>
        <w:t>陈继勇教授：武汉大学经济与管理学院</w:t>
      </w:r>
    </w:p>
    <w:p w14:paraId="3C429F93" w14:textId="77777777" w:rsidR="00B0745E" w:rsidRDefault="002F09EC">
      <w:pPr>
        <w:pStyle w:val="ac"/>
        <w:numPr>
          <w:ilvl w:val="4"/>
          <w:numId w:val="5"/>
        </w:numPr>
        <w:ind w:left="426" w:firstLineChars="0" w:firstLine="0"/>
        <w:jc w:val="left"/>
        <w:rPr>
          <w:rFonts w:ascii="仿宋" w:eastAsia="仿宋" w:hAnsi="仿宋" w:cs="仿宋"/>
          <w:sz w:val="24"/>
          <w:szCs w:val="24"/>
        </w:rPr>
      </w:pPr>
      <w:r>
        <w:rPr>
          <w:rFonts w:ascii="仿宋" w:eastAsia="仿宋" w:hAnsi="仿宋" w:cs="仿宋" w:hint="eastAsia"/>
          <w:sz w:val="24"/>
          <w:szCs w:val="24"/>
        </w:rPr>
        <w:t>叶辅靖研究员：国家</w:t>
      </w:r>
      <w:proofErr w:type="gramStart"/>
      <w:r>
        <w:rPr>
          <w:rFonts w:ascii="仿宋" w:eastAsia="仿宋" w:hAnsi="仿宋" w:cs="仿宋" w:hint="eastAsia"/>
          <w:sz w:val="24"/>
          <w:szCs w:val="24"/>
        </w:rPr>
        <w:t>发改委对外</w:t>
      </w:r>
      <w:proofErr w:type="gramEnd"/>
      <w:r>
        <w:rPr>
          <w:rFonts w:ascii="仿宋" w:eastAsia="仿宋" w:hAnsi="仿宋" w:cs="仿宋" w:hint="eastAsia"/>
          <w:sz w:val="24"/>
          <w:szCs w:val="24"/>
        </w:rPr>
        <w:t>经济研究所所长</w:t>
      </w:r>
    </w:p>
    <w:p w14:paraId="62F0A5F7" w14:textId="77777777" w:rsidR="00B0745E" w:rsidRDefault="002F09EC">
      <w:pPr>
        <w:pStyle w:val="ac"/>
        <w:numPr>
          <w:ilvl w:val="4"/>
          <w:numId w:val="5"/>
        </w:numPr>
        <w:ind w:left="426" w:firstLineChars="0" w:firstLine="0"/>
        <w:jc w:val="left"/>
        <w:rPr>
          <w:rFonts w:ascii="仿宋" w:eastAsia="仿宋" w:hAnsi="仿宋" w:cs="仿宋"/>
          <w:sz w:val="24"/>
          <w:szCs w:val="24"/>
        </w:rPr>
      </w:pPr>
      <w:r>
        <w:rPr>
          <w:rFonts w:ascii="仿宋" w:eastAsia="仿宋" w:hAnsi="仿宋" w:cs="仿宋" w:hint="eastAsia"/>
          <w:sz w:val="24"/>
          <w:szCs w:val="24"/>
        </w:rPr>
        <w:t>余</w:t>
      </w:r>
      <w:r>
        <w:rPr>
          <w:rFonts w:ascii="仿宋" w:eastAsia="仿宋" w:hAnsi="仿宋" w:cs="仿宋" w:hint="eastAsia"/>
          <w:sz w:val="24"/>
          <w:szCs w:val="24"/>
        </w:rPr>
        <w:t xml:space="preserve">  </w:t>
      </w:r>
      <w:proofErr w:type="gramStart"/>
      <w:r>
        <w:rPr>
          <w:rFonts w:ascii="仿宋" w:eastAsia="仿宋" w:hAnsi="仿宋" w:cs="仿宋" w:hint="eastAsia"/>
          <w:sz w:val="24"/>
          <w:szCs w:val="24"/>
        </w:rPr>
        <w:t>振</w:t>
      </w:r>
      <w:proofErr w:type="gramEnd"/>
      <w:r>
        <w:rPr>
          <w:rFonts w:ascii="仿宋" w:eastAsia="仿宋" w:hAnsi="仿宋" w:cs="仿宋" w:hint="eastAsia"/>
          <w:sz w:val="24"/>
          <w:szCs w:val="24"/>
        </w:rPr>
        <w:t>教授：武汉大学经济与管理学院副院长</w:t>
      </w:r>
    </w:p>
    <w:p w14:paraId="451BCD39" w14:textId="77777777" w:rsidR="00B0745E" w:rsidRDefault="002F09EC">
      <w:pPr>
        <w:pStyle w:val="ac"/>
        <w:numPr>
          <w:ilvl w:val="4"/>
          <w:numId w:val="5"/>
        </w:numPr>
        <w:ind w:left="426" w:firstLineChars="0" w:firstLine="0"/>
        <w:jc w:val="left"/>
        <w:rPr>
          <w:rFonts w:ascii="仿宋" w:eastAsia="仿宋" w:hAnsi="仿宋" w:cs="仿宋"/>
          <w:sz w:val="24"/>
          <w:szCs w:val="24"/>
        </w:rPr>
      </w:pPr>
      <w:r>
        <w:rPr>
          <w:rFonts w:ascii="仿宋" w:eastAsia="仿宋" w:hAnsi="仿宋" w:cs="仿宋" w:hint="eastAsia"/>
          <w:sz w:val="24"/>
          <w:szCs w:val="24"/>
        </w:rPr>
        <w:t>宋德勇教授：华中科技大学经济学院副院长</w:t>
      </w:r>
    </w:p>
    <w:p w14:paraId="569CCB0A" w14:textId="77777777" w:rsidR="00B0745E" w:rsidRDefault="002F09EC">
      <w:pPr>
        <w:pStyle w:val="ac"/>
        <w:numPr>
          <w:ilvl w:val="4"/>
          <w:numId w:val="5"/>
        </w:numPr>
        <w:ind w:left="426" w:firstLineChars="0" w:firstLine="0"/>
        <w:jc w:val="left"/>
        <w:rPr>
          <w:rFonts w:ascii="仿宋" w:eastAsia="仿宋" w:hAnsi="仿宋" w:cs="仿宋"/>
          <w:sz w:val="24"/>
          <w:szCs w:val="24"/>
        </w:rPr>
      </w:pPr>
      <w:r>
        <w:rPr>
          <w:rFonts w:ascii="仿宋" w:eastAsia="仿宋" w:hAnsi="仿宋" w:cs="仿宋" w:hint="eastAsia"/>
          <w:sz w:val="24"/>
          <w:szCs w:val="24"/>
        </w:rPr>
        <w:t>李小平教授：中南</w:t>
      </w:r>
      <w:proofErr w:type="gramStart"/>
      <w:r>
        <w:rPr>
          <w:rFonts w:ascii="仿宋" w:eastAsia="仿宋" w:hAnsi="仿宋" w:cs="仿宋" w:hint="eastAsia"/>
          <w:sz w:val="24"/>
          <w:szCs w:val="24"/>
        </w:rPr>
        <w:t>财经政法</w:t>
      </w:r>
      <w:proofErr w:type="gramEnd"/>
      <w:r>
        <w:rPr>
          <w:rFonts w:ascii="仿宋" w:eastAsia="仿宋" w:hAnsi="仿宋" w:cs="仿宋" w:hint="eastAsia"/>
          <w:sz w:val="24"/>
          <w:szCs w:val="24"/>
        </w:rPr>
        <w:t>大学经济学院院长</w:t>
      </w:r>
    </w:p>
    <w:p w14:paraId="58261579" w14:textId="77777777" w:rsidR="00B0745E" w:rsidRDefault="002F09EC">
      <w:pPr>
        <w:pStyle w:val="ac"/>
        <w:numPr>
          <w:ilvl w:val="4"/>
          <w:numId w:val="5"/>
        </w:numPr>
        <w:ind w:left="426" w:firstLineChars="0" w:firstLine="0"/>
        <w:jc w:val="left"/>
        <w:rPr>
          <w:rFonts w:ascii="仿宋" w:eastAsia="仿宋" w:hAnsi="仿宋" w:cs="仿宋"/>
          <w:sz w:val="24"/>
          <w:szCs w:val="24"/>
        </w:rPr>
      </w:pPr>
      <w:r>
        <w:rPr>
          <w:rFonts w:ascii="仿宋" w:eastAsia="仿宋" w:hAnsi="仿宋" w:cs="仿宋" w:hint="eastAsia"/>
          <w:sz w:val="24"/>
          <w:szCs w:val="24"/>
        </w:rPr>
        <w:t>罗</w:t>
      </w:r>
      <w:r>
        <w:rPr>
          <w:rFonts w:ascii="仿宋" w:eastAsia="仿宋" w:hAnsi="仿宋" w:cs="仿宋" w:hint="eastAsia"/>
          <w:sz w:val="24"/>
          <w:szCs w:val="24"/>
        </w:rPr>
        <w:t xml:space="preserve">  </w:t>
      </w:r>
      <w:r>
        <w:rPr>
          <w:rFonts w:ascii="仿宋" w:eastAsia="仿宋" w:hAnsi="仿宋" w:cs="仿宋" w:hint="eastAsia"/>
          <w:sz w:val="24"/>
          <w:szCs w:val="24"/>
        </w:rPr>
        <w:t>航教授：西华大学经济学院院长</w:t>
      </w:r>
    </w:p>
    <w:p w14:paraId="4812B0CD" w14:textId="77777777" w:rsidR="00B0745E" w:rsidRDefault="00B0745E">
      <w:pPr>
        <w:pStyle w:val="ac"/>
        <w:ind w:left="420" w:firstLineChars="0" w:firstLine="0"/>
        <w:rPr>
          <w:rFonts w:ascii="仿宋" w:eastAsia="仿宋" w:hAnsi="仿宋" w:cs="仿宋"/>
          <w:sz w:val="24"/>
          <w:szCs w:val="24"/>
        </w:rPr>
      </w:pPr>
    </w:p>
    <w:p w14:paraId="10158D41" w14:textId="77777777" w:rsidR="00B0745E" w:rsidRDefault="002F09EC">
      <w:pPr>
        <w:pStyle w:val="ac"/>
        <w:ind w:left="420" w:firstLineChars="0" w:firstLine="0"/>
        <w:rPr>
          <w:rFonts w:ascii="仿宋" w:eastAsia="仿宋" w:hAnsi="仿宋" w:cs="仿宋"/>
          <w:b/>
          <w:sz w:val="24"/>
          <w:szCs w:val="24"/>
        </w:rPr>
      </w:pPr>
      <w:r>
        <w:rPr>
          <w:rFonts w:ascii="仿宋" w:eastAsia="仿宋" w:hAnsi="仿宋" w:cs="仿宋" w:hint="eastAsia"/>
          <w:b/>
          <w:sz w:val="24"/>
          <w:szCs w:val="24"/>
        </w:rPr>
        <w:t>（五）其他参会人员</w:t>
      </w:r>
    </w:p>
    <w:p w14:paraId="25D8B5DB" w14:textId="77777777" w:rsidR="00B0745E" w:rsidRDefault="002F09EC">
      <w:pPr>
        <w:pStyle w:val="ac"/>
        <w:ind w:firstLineChars="0" w:firstLine="0"/>
        <w:rPr>
          <w:rFonts w:ascii="仿宋" w:eastAsia="仿宋" w:hAnsi="仿宋" w:cs="仿宋"/>
          <w:sz w:val="24"/>
          <w:szCs w:val="24"/>
        </w:rPr>
      </w:pPr>
      <w:r>
        <w:rPr>
          <w:rFonts w:ascii="仿宋" w:eastAsia="仿宋" w:hAnsi="仿宋" w:cs="仿宋" w:hint="eastAsia"/>
          <w:sz w:val="24"/>
          <w:szCs w:val="24"/>
        </w:rPr>
        <w:t>课题组其他成员、校内相关学科、专业教师；部分博士生、硕士生</w:t>
      </w:r>
    </w:p>
    <w:p w14:paraId="05C551BA" w14:textId="77777777" w:rsidR="00B0745E" w:rsidRDefault="002F09EC">
      <w:pPr>
        <w:pStyle w:val="ac"/>
        <w:ind w:firstLineChars="0" w:firstLine="0"/>
        <w:rPr>
          <w:rFonts w:ascii="仿宋" w:eastAsia="仿宋" w:hAnsi="仿宋" w:cs="仿宋"/>
          <w:sz w:val="24"/>
          <w:szCs w:val="24"/>
        </w:rPr>
      </w:pPr>
      <w:r>
        <w:rPr>
          <w:rFonts w:ascii="仿宋" w:eastAsia="仿宋" w:hAnsi="仿宋" w:cs="仿宋" w:hint="eastAsia"/>
          <w:sz w:val="24"/>
          <w:szCs w:val="24"/>
        </w:rPr>
        <w:t>首席专家助理：黄蕙萍教授，</w:t>
      </w:r>
      <w:r>
        <w:rPr>
          <w:rFonts w:ascii="仿宋" w:eastAsia="仿宋" w:hAnsi="仿宋" w:cs="仿宋" w:hint="eastAsia"/>
          <w:sz w:val="24"/>
          <w:szCs w:val="24"/>
        </w:rPr>
        <w:t xml:space="preserve"> </w:t>
      </w:r>
      <w:r>
        <w:rPr>
          <w:rFonts w:ascii="仿宋" w:eastAsia="仿宋" w:hAnsi="仿宋" w:cs="仿宋" w:hint="eastAsia"/>
          <w:sz w:val="24"/>
          <w:szCs w:val="24"/>
        </w:rPr>
        <w:t>武汉理工大学经济学院</w:t>
      </w:r>
    </w:p>
    <w:p w14:paraId="7DDD04C3" w14:textId="77777777" w:rsidR="00B0745E" w:rsidRDefault="002F09EC">
      <w:pPr>
        <w:rPr>
          <w:rFonts w:ascii="仿宋" w:eastAsia="仿宋" w:hAnsi="仿宋" w:cs="仿宋"/>
          <w:sz w:val="24"/>
          <w:szCs w:val="24"/>
        </w:rPr>
      </w:pPr>
      <w:r>
        <w:rPr>
          <w:rFonts w:ascii="仿宋" w:eastAsia="仿宋" w:hAnsi="仿宋" w:cs="仿宋" w:hint="eastAsia"/>
          <w:sz w:val="24"/>
          <w:szCs w:val="24"/>
        </w:rPr>
        <w:t>黄艳希博士，</w:t>
      </w:r>
      <w:r>
        <w:rPr>
          <w:rFonts w:ascii="仿宋" w:eastAsia="仿宋" w:hAnsi="仿宋" w:cs="仿宋" w:hint="eastAsia"/>
          <w:sz w:val="24"/>
          <w:szCs w:val="24"/>
        </w:rPr>
        <w:t xml:space="preserve"> </w:t>
      </w:r>
      <w:r>
        <w:rPr>
          <w:rFonts w:ascii="仿宋" w:eastAsia="仿宋" w:hAnsi="仿宋" w:cs="仿宋" w:hint="eastAsia"/>
          <w:sz w:val="24"/>
          <w:szCs w:val="24"/>
        </w:rPr>
        <w:t>武汉理工大学经济学院</w:t>
      </w:r>
    </w:p>
    <w:p w14:paraId="230CB5E3" w14:textId="77777777" w:rsidR="00B0745E" w:rsidRDefault="002F09EC">
      <w:pPr>
        <w:pStyle w:val="ac"/>
        <w:ind w:left="420" w:firstLineChars="0" w:firstLine="0"/>
        <w:rPr>
          <w:rFonts w:ascii="仿宋" w:eastAsia="仿宋" w:hAnsi="仿宋" w:cs="仿宋"/>
          <w:sz w:val="24"/>
          <w:szCs w:val="24"/>
        </w:rPr>
      </w:pPr>
      <w:r>
        <w:rPr>
          <w:rFonts w:ascii="仿宋" w:eastAsia="仿宋" w:hAnsi="仿宋" w:cs="仿宋" w:hint="eastAsia"/>
          <w:sz w:val="24"/>
          <w:szCs w:val="24"/>
        </w:rPr>
        <w:t>（手机：</w:t>
      </w:r>
      <w:r>
        <w:rPr>
          <w:rFonts w:ascii="仿宋" w:eastAsia="仿宋" w:hAnsi="仿宋" w:cs="仿宋" w:hint="eastAsia"/>
          <w:sz w:val="24"/>
          <w:szCs w:val="24"/>
        </w:rPr>
        <w:t>13971483207  18971311759</w:t>
      </w:r>
      <w:r>
        <w:rPr>
          <w:rFonts w:ascii="仿宋" w:eastAsia="仿宋" w:hAnsi="仿宋" w:cs="仿宋" w:hint="eastAsia"/>
          <w:sz w:val="24"/>
          <w:szCs w:val="24"/>
        </w:rPr>
        <w:t>）</w:t>
      </w:r>
    </w:p>
    <w:p w14:paraId="39AA817C" w14:textId="77777777" w:rsidR="00B0745E" w:rsidRDefault="002F09EC">
      <w:pPr>
        <w:pStyle w:val="ac"/>
        <w:numPr>
          <w:ilvl w:val="0"/>
          <w:numId w:val="1"/>
        </w:numPr>
        <w:ind w:firstLineChars="0" w:firstLine="0"/>
        <w:rPr>
          <w:rFonts w:ascii="仿宋" w:eastAsia="仿宋" w:hAnsi="仿宋" w:cs="仿宋"/>
          <w:b/>
          <w:sz w:val="28"/>
          <w:szCs w:val="28"/>
        </w:rPr>
      </w:pPr>
      <w:r>
        <w:rPr>
          <w:rFonts w:ascii="仿宋" w:eastAsia="仿宋" w:hAnsi="仿宋" w:cs="仿宋" w:hint="eastAsia"/>
          <w:b/>
          <w:sz w:val="28"/>
          <w:szCs w:val="28"/>
        </w:rPr>
        <w:t>议程</w:t>
      </w:r>
    </w:p>
    <w:tbl>
      <w:tblPr>
        <w:tblStyle w:val="1"/>
        <w:tblW w:w="8500" w:type="dxa"/>
        <w:tblLook w:val="04A0" w:firstRow="1" w:lastRow="0" w:firstColumn="1" w:lastColumn="0" w:noHBand="0" w:noVBand="1"/>
      </w:tblPr>
      <w:tblGrid>
        <w:gridCol w:w="1693"/>
        <w:gridCol w:w="6807"/>
      </w:tblGrid>
      <w:tr w:rsidR="00B0745E" w14:paraId="179C976D" w14:textId="77777777">
        <w:tc>
          <w:tcPr>
            <w:tcW w:w="1693" w:type="dxa"/>
          </w:tcPr>
          <w:p w14:paraId="5D36387A" w14:textId="77777777" w:rsidR="00B0745E" w:rsidRDefault="002F09EC">
            <w:pPr>
              <w:pStyle w:val="ac"/>
              <w:ind w:firstLineChars="0" w:firstLine="0"/>
              <w:jc w:val="center"/>
              <w:rPr>
                <w:rFonts w:ascii="仿宋" w:eastAsia="仿宋" w:hAnsi="仿宋" w:cs="仿宋"/>
                <w:szCs w:val="24"/>
              </w:rPr>
            </w:pPr>
            <w:r>
              <w:rPr>
                <w:rFonts w:ascii="仿宋" w:eastAsia="仿宋" w:hAnsi="仿宋" w:cs="仿宋" w:hint="eastAsia"/>
                <w:sz w:val="24"/>
                <w:szCs w:val="24"/>
              </w:rPr>
              <w:t>时间</w:t>
            </w:r>
          </w:p>
        </w:tc>
        <w:tc>
          <w:tcPr>
            <w:tcW w:w="6807" w:type="dxa"/>
          </w:tcPr>
          <w:p w14:paraId="042196A3" w14:textId="77777777" w:rsidR="00B0745E" w:rsidRDefault="002F09EC">
            <w:pPr>
              <w:pStyle w:val="ac"/>
              <w:ind w:firstLineChars="0" w:firstLine="0"/>
              <w:jc w:val="center"/>
              <w:rPr>
                <w:rFonts w:ascii="仿宋" w:eastAsia="仿宋" w:hAnsi="仿宋" w:cs="仿宋"/>
                <w:szCs w:val="24"/>
              </w:rPr>
            </w:pPr>
            <w:r>
              <w:rPr>
                <w:rFonts w:ascii="仿宋" w:eastAsia="仿宋" w:hAnsi="仿宋" w:cs="仿宋" w:hint="eastAsia"/>
                <w:sz w:val="24"/>
                <w:szCs w:val="24"/>
              </w:rPr>
              <w:t>内容</w:t>
            </w:r>
          </w:p>
        </w:tc>
      </w:tr>
      <w:tr w:rsidR="00B0745E" w14:paraId="2EB97969" w14:textId="77777777">
        <w:tc>
          <w:tcPr>
            <w:tcW w:w="1693" w:type="dxa"/>
          </w:tcPr>
          <w:p w14:paraId="6D69EA84" w14:textId="77777777" w:rsidR="00B0745E" w:rsidRDefault="002F09EC">
            <w:pPr>
              <w:pStyle w:val="ac"/>
              <w:ind w:firstLineChars="0" w:firstLine="0"/>
              <w:rPr>
                <w:rFonts w:ascii="仿宋" w:eastAsia="仿宋" w:hAnsi="仿宋" w:cs="仿宋"/>
                <w:szCs w:val="24"/>
              </w:rPr>
            </w:pPr>
            <w:r>
              <w:rPr>
                <w:rFonts w:ascii="仿宋" w:eastAsia="仿宋" w:hAnsi="仿宋" w:cs="仿宋" w:hint="eastAsia"/>
                <w:sz w:val="24"/>
                <w:szCs w:val="24"/>
              </w:rPr>
              <w:t>9:00-9:10</w:t>
            </w:r>
          </w:p>
        </w:tc>
        <w:tc>
          <w:tcPr>
            <w:tcW w:w="6807" w:type="dxa"/>
          </w:tcPr>
          <w:p w14:paraId="1356B375" w14:textId="77777777" w:rsidR="00B0745E" w:rsidRDefault="002F09EC">
            <w:pPr>
              <w:rPr>
                <w:rFonts w:ascii="仿宋" w:eastAsia="仿宋" w:hAnsi="仿宋" w:cs="仿宋"/>
                <w:szCs w:val="24"/>
              </w:rPr>
            </w:pPr>
            <w:r>
              <w:rPr>
                <w:rFonts w:ascii="仿宋" w:eastAsia="仿宋" w:hAnsi="仿宋" w:cs="仿宋" w:hint="eastAsia"/>
                <w:sz w:val="24"/>
                <w:szCs w:val="24"/>
              </w:rPr>
              <w:t>1.</w:t>
            </w:r>
            <w:r>
              <w:rPr>
                <w:rFonts w:ascii="仿宋" w:eastAsia="仿宋" w:hAnsi="仿宋" w:cs="仿宋" w:hint="eastAsia"/>
                <w:sz w:val="24"/>
                <w:szCs w:val="24"/>
              </w:rPr>
              <w:t>主持人介绍出席开题论证会的专家和领导</w:t>
            </w:r>
          </w:p>
          <w:p w14:paraId="002F3965" w14:textId="77777777" w:rsidR="00B0745E" w:rsidRDefault="002F09EC">
            <w:pPr>
              <w:rPr>
                <w:rFonts w:ascii="仿宋" w:eastAsia="仿宋" w:hAnsi="仿宋" w:cs="仿宋"/>
                <w:szCs w:val="24"/>
              </w:rPr>
            </w:pPr>
            <w:r>
              <w:rPr>
                <w:rFonts w:ascii="仿宋" w:eastAsia="仿宋" w:hAnsi="仿宋" w:cs="仿宋" w:hint="eastAsia"/>
                <w:sz w:val="24"/>
                <w:szCs w:val="24"/>
              </w:rPr>
              <w:t>2.</w:t>
            </w:r>
            <w:r>
              <w:rPr>
                <w:rFonts w:ascii="仿宋" w:eastAsia="仿宋" w:hAnsi="仿宋" w:cs="仿宋" w:hint="eastAsia"/>
                <w:sz w:val="24"/>
                <w:szCs w:val="24"/>
              </w:rPr>
              <w:t>领导致辞</w:t>
            </w:r>
          </w:p>
        </w:tc>
      </w:tr>
      <w:tr w:rsidR="00B0745E" w14:paraId="6179328D" w14:textId="77777777">
        <w:tc>
          <w:tcPr>
            <w:tcW w:w="1693" w:type="dxa"/>
          </w:tcPr>
          <w:p w14:paraId="1C7380F2" w14:textId="77777777" w:rsidR="00B0745E" w:rsidRDefault="002F09EC">
            <w:pPr>
              <w:pStyle w:val="ac"/>
              <w:ind w:firstLineChars="0" w:firstLine="0"/>
              <w:rPr>
                <w:rFonts w:ascii="仿宋" w:eastAsia="仿宋" w:hAnsi="仿宋" w:cs="仿宋"/>
                <w:szCs w:val="24"/>
              </w:rPr>
            </w:pPr>
            <w:r>
              <w:rPr>
                <w:rFonts w:ascii="仿宋" w:eastAsia="仿宋" w:hAnsi="仿宋" w:cs="仿宋" w:hint="eastAsia"/>
                <w:sz w:val="24"/>
                <w:szCs w:val="24"/>
              </w:rPr>
              <w:t>9:10-9:40</w:t>
            </w:r>
          </w:p>
        </w:tc>
        <w:tc>
          <w:tcPr>
            <w:tcW w:w="6807" w:type="dxa"/>
          </w:tcPr>
          <w:p w14:paraId="162696F0" w14:textId="77777777" w:rsidR="00B0745E" w:rsidRDefault="002F09EC">
            <w:pPr>
              <w:pStyle w:val="ac"/>
              <w:ind w:firstLineChars="0" w:firstLine="0"/>
              <w:rPr>
                <w:rFonts w:ascii="仿宋" w:eastAsia="仿宋" w:hAnsi="仿宋" w:cs="仿宋"/>
                <w:szCs w:val="24"/>
              </w:rPr>
            </w:pPr>
            <w:r>
              <w:rPr>
                <w:rFonts w:ascii="仿宋" w:eastAsia="仿宋" w:hAnsi="仿宋" w:cs="仿宋" w:hint="eastAsia"/>
                <w:sz w:val="24"/>
                <w:szCs w:val="24"/>
              </w:rPr>
              <w:t>魏龙教授汇报课题总体设计及研究计划</w:t>
            </w:r>
          </w:p>
        </w:tc>
      </w:tr>
      <w:tr w:rsidR="00B0745E" w14:paraId="14C731B1" w14:textId="77777777">
        <w:tc>
          <w:tcPr>
            <w:tcW w:w="1693" w:type="dxa"/>
          </w:tcPr>
          <w:p w14:paraId="0195425D" w14:textId="77777777" w:rsidR="00B0745E" w:rsidRDefault="002F09EC">
            <w:pPr>
              <w:pStyle w:val="ac"/>
              <w:ind w:firstLineChars="0" w:firstLine="0"/>
              <w:rPr>
                <w:rFonts w:ascii="仿宋" w:eastAsia="仿宋" w:hAnsi="仿宋" w:cs="仿宋"/>
                <w:szCs w:val="24"/>
              </w:rPr>
            </w:pPr>
            <w:r>
              <w:rPr>
                <w:rFonts w:ascii="仿宋" w:eastAsia="仿宋" w:hAnsi="仿宋" w:cs="仿宋" w:hint="eastAsia"/>
                <w:sz w:val="24"/>
                <w:szCs w:val="24"/>
              </w:rPr>
              <w:t>9:40-10:00</w:t>
            </w:r>
          </w:p>
        </w:tc>
        <w:tc>
          <w:tcPr>
            <w:tcW w:w="6807" w:type="dxa"/>
          </w:tcPr>
          <w:p w14:paraId="561F95EB" w14:textId="77777777" w:rsidR="00B0745E" w:rsidRDefault="002F09EC">
            <w:pPr>
              <w:pStyle w:val="ac"/>
              <w:ind w:firstLineChars="0" w:firstLine="0"/>
              <w:rPr>
                <w:rFonts w:ascii="仿宋" w:eastAsia="仿宋" w:hAnsi="仿宋" w:cs="仿宋"/>
                <w:szCs w:val="24"/>
              </w:rPr>
            </w:pPr>
            <w:r>
              <w:rPr>
                <w:rFonts w:ascii="仿宋" w:eastAsia="仿宋" w:hAnsi="仿宋" w:cs="仿宋" w:hint="eastAsia"/>
                <w:sz w:val="24"/>
                <w:szCs w:val="24"/>
              </w:rPr>
              <w:t>余珮副教授汇报子课题</w:t>
            </w:r>
            <w:proofErr w:type="gramStart"/>
            <w:r>
              <w:rPr>
                <w:rFonts w:ascii="仿宋" w:eastAsia="仿宋" w:hAnsi="仿宋" w:cs="仿宋" w:hint="eastAsia"/>
                <w:sz w:val="24"/>
                <w:szCs w:val="24"/>
              </w:rPr>
              <w:t>四设计</w:t>
            </w:r>
            <w:proofErr w:type="gramEnd"/>
            <w:r>
              <w:rPr>
                <w:rFonts w:ascii="仿宋" w:eastAsia="仿宋" w:hAnsi="仿宋" w:cs="仿宋" w:hint="eastAsia"/>
                <w:sz w:val="24"/>
                <w:szCs w:val="24"/>
              </w:rPr>
              <w:t>及研究计划</w:t>
            </w:r>
          </w:p>
        </w:tc>
      </w:tr>
      <w:tr w:rsidR="00B0745E" w14:paraId="18CC7E82" w14:textId="77777777">
        <w:tc>
          <w:tcPr>
            <w:tcW w:w="1693" w:type="dxa"/>
          </w:tcPr>
          <w:p w14:paraId="38C9FFA9" w14:textId="77777777" w:rsidR="00B0745E" w:rsidRDefault="002F09EC">
            <w:pPr>
              <w:pStyle w:val="ac"/>
              <w:ind w:firstLineChars="0" w:firstLine="0"/>
              <w:rPr>
                <w:rFonts w:ascii="仿宋" w:eastAsia="仿宋" w:hAnsi="仿宋" w:cs="仿宋"/>
                <w:szCs w:val="24"/>
              </w:rPr>
            </w:pPr>
            <w:r>
              <w:rPr>
                <w:rFonts w:ascii="仿宋" w:eastAsia="仿宋" w:hAnsi="仿宋" w:cs="仿宋" w:hint="eastAsia"/>
                <w:sz w:val="24"/>
                <w:szCs w:val="24"/>
              </w:rPr>
              <w:t>10:10-11:20</w:t>
            </w:r>
          </w:p>
        </w:tc>
        <w:tc>
          <w:tcPr>
            <w:tcW w:w="6807" w:type="dxa"/>
          </w:tcPr>
          <w:p w14:paraId="3861BE40" w14:textId="77777777" w:rsidR="00B0745E" w:rsidRDefault="002F09EC">
            <w:pPr>
              <w:pStyle w:val="ac"/>
              <w:ind w:firstLineChars="0" w:firstLine="0"/>
              <w:rPr>
                <w:rFonts w:ascii="仿宋" w:eastAsia="仿宋" w:hAnsi="仿宋" w:cs="仿宋"/>
                <w:szCs w:val="24"/>
              </w:rPr>
            </w:pPr>
            <w:r>
              <w:rPr>
                <w:rFonts w:ascii="仿宋" w:eastAsia="仿宋" w:hAnsi="仿宋" w:cs="仿宋" w:hint="eastAsia"/>
                <w:sz w:val="24"/>
                <w:szCs w:val="24"/>
              </w:rPr>
              <w:t>评议专家发表意见和建议</w:t>
            </w:r>
          </w:p>
        </w:tc>
      </w:tr>
      <w:tr w:rsidR="00B0745E" w14:paraId="11AD8B20" w14:textId="77777777">
        <w:tc>
          <w:tcPr>
            <w:tcW w:w="1693" w:type="dxa"/>
          </w:tcPr>
          <w:p w14:paraId="781E1239" w14:textId="77777777" w:rsidR="00B0745E" w:rsidRDefault="002F09EC">
            <w:pPr>
              <w:pStyle w:val="ac"/>
              <w:ind w:firstLineChars="0" w:firstLine="0"/>
              <w:rPr>
                <w:rFonts w:ascii="仿宋" w:eastAsia="仿宋" w:hAnsi="仿宋" w:cs="仿宋"/>
                <w:szCs w:val="24"/>
              </w:rPr>
            </w:pPr>
            <w:r>
              <w:rPr>
                <w:rFonts w:ascii="仿宋" w:eastAsia="仿宋" w:hAnsi="仿宋" w:cs="仿宋" w:hint="eastAsia"/>
                <w:sz w:val="24"/>
                <w:szCs w:val="24"/>
              </w:rPr>
              <w:t>11:20-11:55</w:t>
            </w:r>
          </w:p>
        </w:tc>
        <w:tc>
          <w:tcPr>
            <w:tcW w:w="6807" w:type="dxa"/>
          </w:tcPr>
          <w:p w14:paraId="34ADFC1C" w14:textId="77777777" w:rsidR="00B0745E" w:rsidRDefault="002F09EC">
            <w:pPr>
              <w:pStyle w:val="ac"/>
              <w:ind w:firstLineChars="0" w:firstLine="0"/>
              <w:rPr>
                <w:rFonts w:ascii="仿宋" w:eastAsia="仿宋" w:hAnsi="仿宋" w:cs="仿宋"/>
                <w:szCs w:val="24"/>
              </w:rPr>
            </w:pPr>
            <w:r>
              <w:rPr>
                <w:rFonts w:ascii="仿宋" w:eastAsia="仿宋" w:hAnsi="仿宋" w:cs="仿宋" w:hint="eastAsia"/>
                <w:sz w:val="24"/>
                <w:szCs w:val="24"/>
              </w:rPr>
              <w:t>特邀专家发言</w:t>
            </w:r>
          </w:p>
        </w:tc>
      </w:tr>
      <w:tr w:rsidR="00B0745E" w14:paraId="0486A8C9" w14:textId="77777777">
        <w:trPr>
          <w:trHeight w:val="381"/>
        </w:trPr>
        <w:tc>
          <w:tcPr>
            <w:tcW w:w="1693" w:type="dxa"/>
          </w:tcPr>
          <w:p w14:paraId="49BF1301" w14:textId="77777777" w:rsidR="00B0745E" w:rsidRDefault="002F09EC">
            <w:pPr>
              <w:pStyle w:val="ac"/>
              <w:ind w:firstLineChars="0" w:firstLine="0"/>
              <w:rPr>
                <w:rFonts w:ascii="仿宋" w:eastAsia="仿宋" w:hAnsi="仿宋" w:cs="仿宋"/>
                <w:szCs w:val="24"/>
              </w:rPr>
            </w:pPr>
            <w:r>
              <w:rPr>
                <w:rFonts w:ascii="仿宋" w:eastAsia="仿宋" w:hAnsi="仿宋" w:cs="仿宋" w:hint="eastAsia"/>
                <w:sz w:val="24"/>
                <w:szCs w:val="24"/>
              </w:rPr>
              <w:t>11:55-12:00</w:t>
            </w:r>
          </w:p>
        </w:tc>
        <w:tc>
          <w:tcPr>
            <w:tcW w:w="6807" w:type="dxa"/>
          </w:tcPr>
          <w:p w14:paraId="4248F909" w14:textId="77777777" w:rsidR="00B0745E" w:rsidRDefault="002F09EC">
            <w:pPr>
              <w:pStyle w:val="ac"/>
              <w:ind w:firstLineChars="0" w:firstLine="0"/>
              <w:rPr>
                <w:rFonts w:ascii="仿宋" w:eastAsia="仿宋" w:hAnsi="仿宋" w:cs="仿宋"/>
                <w:szCs w:val="24"/>
              </w:rPr>
            </w:pPr>
            <w:r>
              <w:rPr>
                <w:rFonts w:ascii="仿宋" w:eastAsia="仿宋" w:hAnsi="仿宋" w:cs="仿宋" w:hint="eastAsia"/>
                <w:sz w:val="24"/>
                <w:szCs w:val="24"/>
              </w:rPr>
              <w:t>首席专家总结、致谢</w:t>
            </w:r>
          </w:p>
        </w:tc>
      </w:tr>
    </w:tbl>
    <w:p w14:paraId="3D05EAAE" w14:textId="77777777" w:rsidR="00B0745E" w:rsidRDefault="002F09EC">
      <w:pPr>
        <w:pStyle w:val="ac"/>
        <w:ind w:left="420" w:firstLineChars="0" w:firstLine="0"/>
        <w:jc w:val="left"/>
        <w:rPr>
          <w:rFonts w:ascii="仿宋" w:eastAsia="仿宋" w:hAnsi="仿宋" w:cs="仿宋"/>
          <w:szCs w:val="21"/>
        </w:rPr>
      </w:pPr>
      <w:r>
        <w:rPr>
          <w:rFonts w:ascii="仿宋" w:eastAsia="仿宋" w:hAnsi="仿宋" w:cs="仿宋" w:hint="eastAsia"/>
          <w:szCs w:val="21"/>
        </w:rPr>
        <w:t>（为保护会议信息，会议期间的视屏、截屏及言论未经同意请不要上</w:t>
      </w:r>
      <w:proofErr w:type="gramStart"/>
      <w:r>
        <w:rPr>
          <w:rFonts w:ascii="仿宋" w:eastAsia="仿宋" w:hAnsi="仿宋" w:cs="仿宋" w:hint="eastAsia"/>
          <w:szCs w:val="21"/>
        </w:rPr>
        <w:t>传网络</w:t>
      </w:r>
      <w:proofErr w:type="gramEnd"/>
      <w:r>
        <w:rPr>
          <w:rFonts w:ascii="仿宋" w:eastAsia="仿宋" w:hAnsi="仿宋" w:cs="仿宋" w:hint="eastAsia"/>
          <w:szCs w:val="21"/>
        </w:rPr>
        <w:t>和发布）</w:t>
      </w:r>
    </w:p>
    <w:p w14:paraId="2708EFE0" w14:textId="77777777" w:rsidR="00B0745E" w:rsidRDefault="00B0745E">
      <w:pPr>
        <w:pStyle w:val="ac"/>
        <w:ind w:left="420" w:firstLineChars="0" w:firstLine="0"/>
        <w:jc w:val="right"/>
        <w:rPr>
          <w:rFonts w:ascii="仿宋" w:eastAsia="仿宋" w:hAnsi="仿宋" w:cs="仿宋"/>
          <w:b/>
          <w:sz w:val="24"/>
          <w:szCs w:val="24"/>
        </w:rPr>
      </w:pPr>
    </w:p>
    <w:p w14:paraId="1CE735F9" w14:textId="77777777" w:rsidR="00B0745E" w:rsidRDefault="002F09EC">
      <w:pPr>
        <w:pStyle w:val="ac"/>
        <w:ind w:left="420" w:firstLineChars="0" w:firstLine="0"/>
        <w:jc w:val="right"/>
        <w:rPr>
          <w:rFonts w:ascii="仿宋" w:eastAsia="仿宋" w:hAnsi="仿宋" w:cs="仿宋"/>
          <w:b/>
          <w:sz w:val="24"/>
          <w:szCs w:val="24"/>
        </w:rPr>
      </w:pPr>
      <w:r>
        <w:rPr>
          <w:rFonts w:ascii="仿宋" w:eastAsia="仿宋" w:hAnsi="仿宋" w:cs="仿宋" w:hint="eastAsia"/>
          <w:b/>
          <w:sz w:val="24"/>
          <w:szCs w:val="24"/>
        </w:rPr>
        <w:t>武汉理工大学经济学院</w:t>
      </w:r>
    </w:p>
    <w:p w14:paraId="6D0E63E0" w14:textId="77777777" w:rsidR="00B0745E" w:rsidRDefault="002F09EC">
      <w:pPr>
        <w:pStyle w:val="ac"/>
        <w:ind w:left="420" w:firstLineChars="0" w:firstLine="0"/>
        <w:jc w:val="right"/>
        <w:rPr>
          <w:rFonts w:ascii="仿宋" w:eastAsia="仿宋" w:hAnsi="仿宋" w:cs="仿宋"/>
          <w:b/>
          <w:sz w:val="24"/>
          <w:szCs w:val="24"/>
        </w:rPr>
      </w:pPr>
      <w:r>
        <w:rPr>
          <w:rFonts w:ascii="仿宋" w:eastAsia="仿宋" w:hAnsi="仿宋" w:cs="仿宋" w:hint="eastAsia"/>
          <w:b/>
          <w:sz w:val="24"/>
          <w:szCs w:val="24"/>
        </w:rPr>
        <w:t>2020.6.7</w:t>
      </w:r>
    </w:p>
    <w:sectPr w:rsidR="00B0745E">
      <w:footerReference w:type="default" r:id="rId9"/>
      <w:pgSz w:w="11900" w:h="16840"/>
      <w:pgMar w:top="1418"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FBABF" w14:textId="77777777" w:rsidR="002F09EC" w:rsidRDefault="002F09EC">
      <w:r>
        <w:separator/>
      </w:r>
    </w:p>
  </w:endnote>
  <w:endnote w:type="continuationSeparator" w:id="0">
    <w:p w14:paraId="14B3CA39" w14:textId="77777777" w:rsidR="002F09EC" w:rsidRDefault="002F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0988715"/>
      <w:docPartObj>
        <w:docPartGallery w:val="AutoText"/>
      </w:docPartObj>
    </w:sdtPr>
    <w:sdtEndPr/>
    <w:sdtContent>
      <w:sdt>
        <w:sdtPr>
          <w:id w:val="-1705238520"/>
          <w:docPartObj>
            <w:docPartGallery w:val="AutoText"/>
          </w:docPartObj>
        </w:sdtPr>
        <w:sdtEndPr/>
        <w:sdtContent>
          <w:p w14:paraId="1C0AED67" w14:textId="77777777" w:rsidR="00B0745E" w:rsidRDefault="002F09EC">
            <w:pPr>
              <w:pStyle w:val="a7"/>
            </w:pP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A425A9D" w14:textId="77777777" w:rsidR="00B0745E" w:rsidRDefault="00B0745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2A5FF" w14:textId="77777777" w:rsidR="002F09EC" w:rsidRDefault="002F09EC">
      <w:r>
        <w:separator/>
      </w:r>
    </w:p>
  </w:footnote>
  <w:footnote w:type="continuationSeparator" w:id="0">
    <w:p w14:paraId="05E6F36E" w14:textId="77777777" w:rsidR="002F09EC" w:rsidRDefault="002F0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43C34"/>
    <w:multiLevelType w:val="multilevel"/>
    <w:tmpl w:val="07643C34"/>
    <w:lvl w:ilvl="0">
      <w:start w:val="1"/>
      <w:numFmt w:val="japaneseCounting"/>
      <w:lvlText w:val="%1、"/>
      <w:lvlJc w:val="left"/>
      <w:pPr>
        <w:ind w:left="420" w:hanging="420"/>
      </w:pPr>
      <w:rPr>
        <w:rFonts w:hint="eastAsia"/>
        <w:b/>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EB27722"/>
    <w:multiLevelType w:val="multilevel"/>
    <w:tmpl w:val="0EB277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5022FD"/>
    <w:multiLevelType w:val="multilevel"/>
    <w:tmpl w:val="0F5022F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2FCF5296"/>
    <w:multiLevelType w:val="multilevel"/>
    <w:tmpl w:val="2FCF52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6A0B7611"/>
    <w:multiLevelType w:val="multilevel"/>
    <w:tmpl w:val="6A0B761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A7E"/>
    <w:rsid w:val="000E6772"/>
    <w:rsid w:val="00143119"/>
    <w:rsid w:val="0015020D"/>
    <w:rsid w:val="0020146F"/>
    <w:rsid w:val="00210489"/>
    <w:rsid w:val="002F09EC"/>
    <w:rsid w:val="00306C28"/>
    <w:rsid w:val="00307FE7"/>
    <w:rsid w:val="0032254C"/>
    <w:rsid w:val="003930C0"/>
    <w:rsid w:val="00410643"/>
    <w:rsid w:val="004C406F"/>
    <w:rsid w:val="0051493C"/>
    <w:rsid w:val="00535E11"/>
    <w:rsid w:val="00644F19"/>
    <w:rsid w:val="00650351"/>
    <w:rsid w:val="00692412"/>
    <w:rsid w:val="006B2AE8"/>
    <w:rsid w:val="006E4B99"/>
    <w:rsid w:val="006F5B6E"/>
    <w:rsid w:val="00721CB7"/>
    <w:rsid w:val="00757498"/>
    <w:rsid w:val="007D5A32"/>
    <w:rsid w:val="007F1122"/>
    <w:rsid w:val="008056E3"/>
    <w:rsid w:val="00810314"/>
    <w:rsid w:val="00812469"/>
    <w:rsid w:val="00814ACD"/>
    <w:rsid w:val="00822EC4"/>
    <w:rsid w:val="008264CD"/>
    <w:rsid w:val="00874996"/>
    <w:rsid w:val="00882B5E"/>
    <w:rsid w:val="008A3754"/>
    <w:rsid w:val="009326BB"/>
    <w:rsid w:val="00945A6F"/>
    <w:rsid w:val="009B1FCF"/>
    <w:rsid w:val="00A24D38"/>
    <w:rsid w:val="00A70DD5"/>
    <w:rsid w:val="00AA52F9"/>
    <w:rsid w:val="00AD7802"/>
    <w:rsid w:val="00AF1F3F"/>
    <w:rsid w:val="00AF2FFC"/>
    <w:rsid w:val="00B0745E"/>
    <w:rsid w:val="00B120BF"/>
    <w:rsid w:val="00B15850"/>
    <w:rsid w:val="00B21570"/>
    <w:rsid w:val="00B30077"/>
    <w:rsid w:val="00B50C75"/>
    <w:rsid w:val="00C054F4"/>
    <w:rsid w:val="00C34B0B"/>
    <w:rsid w:val="00C9404D"/>
    <w:rsid w:val="00CF7AF7"/>
    <w:rsid w:val="00D60B4E"/>
    <w:rsid w:val="00D64FC7"/>
    <w:rsid w:val="00D82FDB"/>
    <w:rsid w:val="00D95A7E"/>
    <w:rsid w:val="00E048EF"/>
    <w:rsid w:val="00E15460"/>
    <w:rsid w:val="00E93DBE"/>
    <w:rsid w:val="00EA74CE"/>
    <w:rsid w:val="00F9053A"/>
    <w:rsid w:val="00FF4C96"/>
    <w:rsid w:val="051F261B"/>
    <w:rsid w:val="4FE11F38"/>
    <w:rsid w:val="7F6F02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94519"/>
  <w15:docId w15:val="{93D4ADF7-C5CF-4B4B-8330-558AA783B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pPr>
      <w:ind w:firstLineChars="200" w:firstLine="420"/>
    </w:pPr>
  </w:style>
  <w:style w:type="table" w:customStyle="1" w:styleId="11">
    <w:name w:val="无格式表格 11"/>
    <w:basedOn w:val="a1"/>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
    <w:name w:val="网格型浅色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日期 字符"/>
    <w:basedOn w:val="a0"/>
    <w:link w:val="a3"/>
    <w:uiPriority w:val="99"/>
    <w:semiHidden/>
    <w:rPr>
      <w:sz w:val="21"/>
      <w:szCs w:val="22"/>
    </w:rPr>
  </w:style>
  <w:style w:type="character" w:customStyle="1" w:styleId="a6">
    <w:name w:val="批注框文本 字符"/>
    <w:basedOn w:val="a0"/>
    <w:link w:val="a5"/>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903</Characters>
  <Application>Microsoft Office Word</Application>
  <DocSecurity>0</DocSecurity>
  <Lines>7</Lines>
  <Paragraphs>2</Paragraphs>
  <ScaleCrop>false</ScaleCrop>
  <Company>CHINA</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段 丽君</cp:lastModifiedBy>
  <cp:revision>2</cp:revision>
  <cp:lastPrinted>2020-06-05T10:19:00Z</cp:lastPrinted>
  <dcterms:created xsi:type="dcterms:W3CDTF">2020-06-08T12:34:00Z</dcterms:created>
  <dcterms:modified xsi:type="dcterms:W3CDTF">2020-06-08T12:34:00Z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